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B64CE" w:rsidRPr="00B97A32" w:rsidRDefault="008B64CE" w:rsidP="001522C3">
      <w:pPr>
        <w:pStyle w:val="En-tte"/>
      </w:pPr>
      <w:r w:rsidRPr="00B97A32">
        <w:rPr>
          <w:noProof/>
          <w:lang w:eastAsia="fr-FR"/>
        </w:rPr>
        <mc:AlternateContent>
          <mc:Choice Requires="wps">
            <w:drawing>
              <wp:anchor distT="45720" distB="45720" distL="114300" distR="114300" simplePos="0" relativeHeight="251660288" behindDoc="1" locked="0" layoutInCell="1" allowOverlap="1" wp14:anchorId="37C956ED" wp14:editId="4218A2C1">
                <wp:simplePos x="0" y="0"/>
                <wp:positionH relativeFrom="margin">
                  <wp:posOffset>1927997</wp:posOffset>
                </wp:positionH>
                <wp:positionV relativeFrom="paragraph">
                  <wp:posOffset>91646</wp:posOffset>
                </wp:positionV>
                <wp:extent cx="2360930" cy="1404620"/>
                <wp:effectExtent l="0" t="0" r="27940" b="11430"/>
                <wp:wrapNone/>
                <wp:docPr id="21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solidFill>
                          <a:srgbClr val="FFFFFF"/>
                        </a:solidFill>
                        <a:ln w="9525">
                          <a:solidFill>
                            <a:srgbClr val="000000"/>
                          </a:solidFill>
                          <a:miter lim="800000"/>
                          <a:headEnd/>
                          <a:tailEnd/>
                        </a:ln>
                      </wps:spPr>
                      <wps:txbx>
                        <w:txbxContent>
                          <w:p w:rsidR="001522C3" w:rsidRDefault="001522C3" w:rsidP="001522C3">
                            <w:pPr>
                              <w:spacing w:after="0"/>
                              <w:jc w:val="center"/>
                              <w:rPr>
                                <w:rFonts w:ascii="Times New Roman" w:hAnsi="Times New Roman"/>
                                <w:noProof/>
                                <w:sz w:val="24"/>
                                <w:szCs w:val="24"/>
                              </w:rPr>
                            </w:pPr>
                            <w:r w:rsidRPr="00081186">
                              <w:rPr>
                                <w:rFonts w:ascii="Times New Roman" w:hAnsi="Times New Roman"/>
                                <w:noProof/>
                                <w:sz w:val="24"/>
                                <w:szCs w:val="24"/>
                              </w:rPr>
                              <w:t>Lettres et Sciences Politiques</w:t>
                            </w:r>
                          </w:p>
                          <w:p w:rsidR="001522C3" w:rsidRPr="00081186" w:rsidRDefault="001522C3" w:rsidP="001522C3">
                            <w:pPr>
                              <w:spacing w:after="0"/>
                              <w:jc w:val="center"/>
                              <w:rPr>
                                <w:rFonts w:ascii="Times New Roman" w:hAnsi="Times New Roman"/>
                                <w:b/>
                                <w:noProof/>
                                <w:sz w:val="24"/>
                                <w:szCs w:val="24"/>
                              </w:rPr>
                            </w:pPr>
                            <w:r>
                              <w:rPr>
                                <w:rFonts w:ascii="Times New Roman" w:hAnsi="Times New Roman"/>
                                <w:noProof/>
                                <w:sz w:val="24"/>
                                <w:szCs w:val="24"/>
                              </w:rPr>
                              <w:t>PrépaVogt</w:t>
                            </w:r>
                          </w:p>
                          <w:p w:rsidR="001522C3" w:rsidRPr="00081186" w:rsidRDefault="001522C3" w:rsidP="001522C3">
                            <w:pPr>
                              <w:spacing w:after="0"/>
                              <w:jc w:val="center"/>
                              <w:rPr>
                                <w:rFonts w:ascii="Times New Roman" w:hAnsi="Times New Roman"/>
                                <w:sz w:val="24"/>
                                <w:szCs w:val="24"/>
                              </w:rPr>
                            </w:pPr>
                            <w:r w:rsidRPr="00081186">
                              <w:rPr>
                                <w:rFonts w:ascii="Times New Roman" w:hAnsi="Times New Roman"/>
                                <w:sz w:val="24"/>
                                <w:szCs w:val="24"/>
                              </w:rPr>
                              <w:t>B.P : 765 Yaoundé</w:t>
                            </w:r>
                          </w:p>
                          <w:p w:rsidR="001522C3" w:rsidRPr="00081186" w:rsidRDefault="001522C3" w:rsidP="001522C3">
                            <w:pPr>
                              <w:spacing w:after="0"/>
                              <w:jc w:val="center"/>
                              <w:rPr>
                                <w:rFonts w:ascii="Times New Roman" w:hAnsi="Times New Roman"/>
                                <w:sz w:val="24"/>
                                <w:szCs w:val="24"/>
                              </w:rPr>
                            </w:pPr>
                            <w:r>
                              <w:rPr>
                                <w:rFonts w:ascii="Times New Roman" w:hAnsi="Times New Roman"/>
                                <w:sz w:val="24"/>
                                <w:szCs w:val="24"/>
                              </w:rPr>
                              <w:t>Tél : 243</w:t>
                            </w:r>
                            <w:r w:rsidRPr="00081186">
                              <w:rPr>
                                <w:rFonts w:ascii="Times New Roman" w:hAnsi="Times New Roman"/>
                                <w:sz w:val="24"/>
                                <w:szCs w:val="24"/>
                              </w:rPr>
                              <w:t xml:space="preserve"> 24 68 60 / </w:t>
                            </w:r>
                            <w:r>
                              <w:rPr>
                                <w:rFonts w:ascii="Times New Roman" w:hAnsi="Times New Roman"/>
                                <w:sz w:val="24"/>
                                <w:szCs w:val="24"/>
                              </w:rPr>
                              <w:t>6</w:t>
                            </w:r>
                            <w:r w:rsidRPr="00081186">
                              <w:rPr>
                                <w:rFonts w:ascii="Times New Roman" w:hAnsi="Times New Roman"/>
                                <w:sz w:val="24"/>
                                <w:szCs w:val="24"/>
                              </w:rPr>
                              <w:t>97 06 53 96</w:t>
                            </w:r>
                          </w:p>
                          <w:p w:rsidR="001522C3" w:rsidRPr="00081186" w:rsidRDefault="001522C3" w:rsidP="001522C3">
                            <w:pPr>
                              <w:spacing w:after="0"/>
                              <w:jc w:val="center"/>
                              <w:rPr>
                                <w:rFonts w:ascii="Times New Roman" w:hAnsi="Times New Roman"/>
                                <w:sz w:val="24"/>
                                <w:szCs w:val="24"/>
                              </w:rPr>
                            </w:pPr>
                            <w:r w:rsidRPr="00081186">
                              <w:rPr>
                                <w:rFonts w:ascii="Times New Roman" w:hAnsi="Times New Roman"/>
                                <w:sz w:val="24"/>
                                <w:szCs w:val="24"/>
                              </w:rPr>
                              <w:t xml:space="preserve">Mail : </w:t>
                            </w:r>
                            <w:hyperlink r:id="rId7" w:history="1">
                              <w:r w:rsidRPr="00081186">
                                <w:rPr>
                                  <w:rStyle w:val="Lienhypertexte"/>
                                  <w:rFonts w:ascii="Times New Roman" w:hAnsi="Times New Roman"/>
                                  <w:sz w:val="24"/>
                                  <w:szCs w:val="24"/>
                                </w:rPr>
                                <w:t>ircom</w:t>
                              </w:r>
                              <w:r w:rsidRPr="00081186">
                                <w:rPr>
                                  <w:rStyle w:val="Lienhypertexte"/>
                                  <w:rFonts w:ascii="Times New Roman" w:hAnsi="Times New Roman"/>
                                  <w:bCs/>
                                  <w:sz w:val="24"/>
                                  <w:szCs w:val="24"/>
                                </w:rPr>
                                <w:t>@</w:t>
                              </w:r>
                              <w:r w:rsidRPr="00081186">
                                <w:rPr>
                                  <w:rStyle w:val="Lienhypertexte"/>
                                  <w:rFonts w:ascii="Times New Roman" w:hAnsi="Times New Roman"/>
                                  <w:sz w:val="24"/>
                                  <w:szCs w:val="24"/>
                                </w:rPr>
                                <w:t>prepavogt.org</w:t>
                              </w:r>
                            </w:hyperlink>
                          </w:p>
                          <w:p w:rsidR="001522C3" w:rsidRDefault="001522C3" w:rsidP="001522C3">
                            <w:r>
                              <w:rPr>
                                <w:rFonts w:ascii="Times New Roman" w:hAnsi="Times New Roman"/>
                                <w:sz w:val="24"/>
                                <w:szCs w:val="24"/>
                              </w:rPr>
                              <w:t>Site</w:t>
                            </w:r>
                            <w:r w:rsidRPr="00081186">
                              <w:rPr>
                                <w:rFonts w:ascii="Times New Roman" w:hAnsi="Times New Roman"/>
                                <w:sz w:val="24"/>
                                <w:szCs w:val="24"/>
                              </w:rPr>
                              <w:t xml:space="preserve"> : </w:t>
                            </w:r>
                            <w:hyperlink r:id="rId8" w:history="1">
                              <w:r w:rsidRPr="007D334F">
                                <w:rPr>
                                  <w:rStyle w:val="Lienhypertexte"/>
                                  <w:rFonts w:ascii="Times New Roman" w:hAnsi="Times New Roman"/>
                                  <w:sz w:val="24"/>
                                  <w:szCs w:val="24"/>
                                </w:rPr>
                                <w:t>www.prepavogt.org</w:t>
                              </w:r>
                            </w:hyperlink>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w14:anchorId="37C956ED" id="_x0000_t202" coordsize="21600,21600" o:spt="202" path="m,l,21600r21600,l21600,xe">
                <v:stroke joinstyle="miter"/>
                <v:path gradientshapeok="t" o:connecttype="rect"/>
              </v:shapetype>
              <v:shape id="Zone de texte 2" o:spid="_x0000_s1026" type="#_x0000_t202" style="position:absolute;margin-left:151.8pt;margin-top:7.2pt;width:185.9pt;height:110.6pt;z-index:-251656192;visibility:visible;mso-wrap-style:square;mso-width-percent:400;mso-height-percent:200;mso-wrap-distance-left:9pt;mso-wrap-distance-top:3.6pt;mso-wrap-distance-right:9pt;mso-wrap-distance-bottom:3.6pt;mso-position-horizontal:absolute;mso-position-horizontal-relative:margin;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">
                <v:textbox style="mso-fit-shape-to-text:t">
                  <w:txbxContent>
                    <w:p w:rsidR="001522C3" w:rsidRDefault="001522C3" w:rsidP="001522C3">
                      <w:pPr>
                        <w:spacing w:after="0"/>
                        <w:jc w:val="center"/>
                        <w:rPr>
                          <w:rFonts w:ascii="Times New Roman" w:hAnsi="Times New Roman"/>
                          <w:noProof/>
                          <w:sz w:val="24"/>
                          <w:szCs w:val="24"/>
                        </w:rPr>
                      </w:pPr>
                      <w:r w:rsidRPr="00081186">
                        <w:rPr>
                          <w:rFonts w:ascii="Times New Roman" w:hAnsi="Times New Roman"/>
                          <w:noProof/>
                          <w:sz w:val="24"/>
                          <w:szCs w:val="24"/>
                        </w:rPr>
                        <w:t>Lettres et Sciences Politiques</w:t>
                      </w:r>
                    </w:p>
                    <w:p w:rsidR="001522C3" w:rsidRPr="00081186" w:rsidRDefault="001522C3" w:rsidP="001522C3">
                      <w:pPr>
                        <w:spacing w:after="0"/>
                        <w:jc w:val="center"/>
                        <w:rPr>
                          <w:rFonts w:ascii="Times New Roman" w:hAnsi="Times New Roman"/>
                          <w:b/>
                          <w:noProof/>
                          <w:sz w:val="24"/>
                          <w:szCs w:val="24"/>
                        </w:rPr>
                      </w:pPr>
                      <w:r>
                        <w:rPr>
                          <w:rFonts w:ascii="Times New Roman" w:hAnsi="Times New Roman"/>
                          <w:noProof/>
                          <w:sz w:val="24"/>
                          <w:szCs w:val="24"/>
                        </w:rPr>
                        <w:t>PrépaVogt</w:t>
                      </w:r>
                    </w:p>
                    <w:p w:rsidR="001522C3" w:rsidRPr="00081186" w:rsidRDefault="001522C3" w:rsidP="001522C3">
                      <w:pPr>
                        <w:spacing w:after="0"/>
                        <w:jc w:val="center"/>
                        <w:rPr>
                          <w:rFonts w:ascii="Times New Roman" w:hAnsi="Times New Roman"/>
                          <w:sz w:val="24"/>
                          <w:szCs w:val="24"/>
                        </w:rPr>
                      </w:pPr>
                      <w:r w:rsidRPr="00081186">
                        <w:rPr>
                          <w:rFonts w:ascii="Times New Roman" w:hAnsi="Times New Roman"/>
                          <w:sz w:val="24"/>
                          <w:szCs w:val="24"/>
                        </w:rPr>
                        <w:t>B.P : 765 Yaoundé</w:t>
                      </w:r>
                    </w:p>
                    <w:p w:rsidR="001522C3" w:rsidRPr="00081186" w:rsidRDefault="001522C3" w:rsidP="001522C3">
                      <w:pPr>
                        <w:spacing w:after="0"/>
                        <w:jc w:val="center"/>
                        <w:rPr>
                          <w:rFonts w:ascii="Times New Roman" w:hAnsi="Times New Roman"/>
                          <w:sz w:val="24"/>
                          <w:szCs w:val="24"/>
                        </w:rPr>
                      </w:pPr>
                      <w:r>
                        <w:rPr>
                          <w:rFonts w:ascii="Times New Roman" w:hAnsi="Times New Roman"/>
                          <w:sz w:val="24"/>
                          <w:szCs w:val="24"/>
                        </w:rPr>
                        <w:t>Tél : 243</w:t>
                      </w:r>
                      <w:r w:rsidRPr="00081186">
                        <w:rPr>
                          <w:rFonts w:ascii="Times New Roman" w:hAnsi="Times New Roman"/>
                          <w:sz w:val="24"/>
                          <w:szCs w:val="24"/>
                        </w:rPr>
                        <w:t xml:space="preserve"> 24 68 60 / </w:t>
                      </w:r>
                      <w:r>
                        <w:rPr>
                          <w:rFonts w:ascii="Times New Roman" w:hAnsi="Times New Roman"/>
                          <w:sz w:val="24"/>
                          <w:szCs w:val="24"/>
                        </w:rPr>
                        <w:t>6</w:t>
                      </w:r>
                      <w:r w:rsidRPr="00081186">
                        <w:rPr>
                          <w:rFonts w:ascii="Times New Roman" w:hAnsi="Times New Roman"/>
                          <w:sz w:val="24"/>
                          <w:szCs w:val="24"/>
                        </w:rPr>
                        <w:t>97 06 53 96</w:t>
                      </w:r>
                    </w:p>
                    <w:p w:rsidR="001522C3" w:rsidRPr="00081186" w:rsidRDefault="001522C3" w:rsidP="001522C3">
                      <w:pPr>
                        <w:spacing w:after="0"/>
                        <w:jc w:val="center"/>
                        <w:rPr>
                          <w:rFonts w:ascii="Times New Roman" w:hAnsi="Times New Roman"/>
                          <w:sz w:val="24"/>
                          <w:szCs w:val="24"/>
                        </w:rPr>
                      </w:pPr>
                      <w:r w:rsidRPr="00081186">
                        <w:rPr>
                          <w:rFonts w:ascii="Times New Roman" w:hAnsi="Times New Roman"/>
                          <w:sz w:val="24"/>
                          <w:szCs w:val="24"/>
                        </w:rPr>
                        <w:t xml:space="preserve">Mail : </w:t>
                      </w:r>
                      <w:hyperlink r:id="rId9" w:history="1">
                        <w:r w:rsidRPr="00081186">
                          <w:rPr>
                            <w:rStyle w:val="Lienhypertexte"/>
                            <w:rFonts w:ascii="Times New Roman" w:hAnsi="Times New Roman"/>
                            <w:sz w:val="24"/>
                            <w:szCs w:val="24"/>
                          </w:rPr>
                          <w:t>ircom</w:t>
                        </w:r>
                        <w:r w:rsidRPr="00081186">
                          <w:rPr>
                            <w:rStyle w:val="Lienhypertexte"/>
                            <w:rFonts w:ascii="Times New Roman" w:hAnsi="Times New Roman"/>
                            <w:bCs/>
                            <w:sz w:val="24"/>
                            <w:szCs w:val="24"/>
                          </w:rPr>
                          <w:t>@</w:t>
                        </w:r>
                        <w:r w:rsidRPr="00081186">
                          <w:rPr>
                            <w:rStyle w:val="Lienhypertexte"/>
                            <w:rFonts w:ascii="Times New Roman" w:hAnsi="Times New Roman"/>
                            <w:sz w:val="24"/>
                            <w:szCs w:val="24"/>
                          </w:rPr>
                          <w:t>prepavogt.org</w:t>
                        </w:r>
                      </w:hyperlink>
                    </w:p>
                    <w:p w:rsidR="001522C3" w:rsidRDefault="001522C3" w:rsidP="001522C3">
                      <w:r>
                        <w:rPr>
                          <w:rFonts w:ascii="Times New Roman" w:hAnsi="Times New Roman"/>
                          <w:sz w:val="24"/>
                          <w:szCs w:val="24"/>
                        </w:rPr>
                        <w:t>Site</w:t>
                      </w:r>
                      <w:r w:rsidRPr="00081186">
                        <w:rPr>
                          <w:rFonts w:ascii="Times New Roman" w:hAnsi="Times New Roman"/>
                          <w:sz w:val="24"/>
                          <w:szCs w:val="24"/>
                        </w:rPr>
                        <w:t xml:space="preserve"> : </w:t>
                      </w:r>
                      <w:hyperlink r:id="rId10" w:history="1">
                        <w:r w:rsidRPr="007D334F">
                          <w:rPr>
                            <w:rStyle w:val="Lienhypertexte"/>
                            <w:rFonts w:ascii="Times New Roman" w:hAnsi="Times New Roman"/>
                            <w:sz w:val="24"/>
                            <w:szCs w:val="24"/>
                          </w:rPr>
                          <w:t>www.prepavogt.org</w:t>
                        </w:r>
                      </w:hyperlink>
                    </w:p>
                  </w:txbxContent>
                </v:textbox>
                <w10:wrap anchorx="margin"/>
              </v:shape>
            </w:pict>
          </mc:Fallback>
        </mc:AlternateContent>
      </w:r>
      <w:r w:rsidRPr="00B97A32">
        <w:rPr>
          <w:rFonts w:ascii="Times New Roman" w:hAnsi="Times New Roman"/>
          <w:noProof/>
          <w:sz w:val="24"/>
          <w:szCs w:val="24"/>
          <w:lang w:eastAsia="fr-FR"/>
        </w:rPr>
        <w:drawing>
          <wp:anchor distT="0" distB="0" distL="114300" distR="114300" simplePos="0" relativeHeight="251659264" behindDoc="0" locked="0" layoutInCell="1" allowOverlap="1" wp14:anchorId="4628AC17" wp14:editId="215ED05D">
            <wp:simplePos x="0" y="0"/>
            <wp:positionH relativeFrom="margin">
              <wp:align>left</wp:align>
            </wp:positionH>
            <wp:positionV relativeFrom="paragraph">
              <wp:posOffset>-23255</wp:posOffset>
            </wp:positionV>
            <wp:extent cx="1525270" cy="1554480"/>
            <wp:effectExtent l="0" t="0" r="0" b="7620"/>
            <wp:wrapNone/>
            <wp:docPr id="7" name="Image 7" descr="Logo PrépaVogt v2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PrépaVogt v201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525270" cy="155448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8B64CE" w:rsidRPr="00B97A32" w:rsidRDefault="008B64CE" w:rsidP="001522C3">
      <w:pPr>
        <w:pStyle w:val="En-tte"/>
      </w:pPr>
      <w:r w:rsidRPr="00B97A32">
        <w:rPr>
          <w:noProof/>
          <w:lang w:eastAsia="fr-FR"/>
        </w:rPr>
        <w:drawing>
          <wp:anchor distT="0" distB="0" distL="114300" distR="114300" simplePos="0" relativeHeight="251661312" behindDoc="1" locked="0" layoutInCell="1" allowOverlap="1" wp14:anchorId="4D6C49BD" wp14:editId="4E55BC37">
            <wp:simplePos x="0" y="0"/>
            <wp:positionH relativeFrom="column">
              <wp:posOffset>4990121</wp:posOffset>
            </wp:positionH>
            <wp:positionV relativeFrom="paragraph">
              <wp:posOffset>6402</wp:posOffset>
            </wp:positionV>
            <wp:extent cx="1762125" cy="1219200"/>
            <wp:effectExtent l="0" t="0" r="9525" b="0"/>
            <wp:wrapNone/>
            <wp:docPr id="1" name="Image 1" descr="Résultat de recherche d'images pour &quot;ircom logo&quot;"/>
            <wp:cNvGraphicFramePr/>
            <a:graphic xmlns:a="http://schemas.openxmlformats.org/drawingml/2006/main">
              <a:graphicData uri="http://schemas.openxmlformats.org/drawingml/2006/picture">
                <pic:pic xmlns:pic="http://schemas.openxmlformats.org/drawingml/2006/picture">
                  <pic:nvPicPr>
                    <pic:cNvPr id="5" name="Image 5" descr="Résultat de recherche d'images pour &quot;ircom logo&quot;"/>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762125" cy="12192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1522C3" w:rsidRPr="00B97A32" w:rsidRDefault="001522C3" w:rsidP="001522C3">
      <w:pPr>
        <w:spacing w:after="0"/>
        <w:jc w:val="center"/>
        <w:rPr>
          <w:rFonts w:ascii="Times New Roman" w:hAnsi="Times New Roman"/>
          <w:sz w:val="24"/>
          <w:szCs w:val="24"/>
        </w:rPr>
      </w:pPr>
    </w:p>
    <w:p w:rsidR="001522C3" w:rsidRPr="00B97A32" w:rsidRDefault="001522C3" w:rsidP="001522C3"/>
    <w:p w:rsidR="001522C3" w:rsidRPr="00B97A32" w:rsidRDefault="001522C3" w:rsidP="001522C3"/>
    <w:p w:rsidR="001522C3" w:rsidRPr="00B97A32" w:rsidRDefault="001522C3" w:rsidP="001522C3"/>
    <w:p w:rsidR="001522C3" w:rsidRPr="00B97A32" w:rsidRDefault="001522C3" w:rsidP="001522C3">
      <w:pPr>
        <w:rPr>
          <w:rFonts w:ascii="Times New Roman" w:hAnsi="Times New Roman"/>
          <w:b/>
          <w:sz w:val="26"/>
          <w:szCs w:val="26"/>
        </w:rPr>
      </w:pPr>
      <w:r w:rsidRPr="00B97A32">
        <w:rPr>
          <w:rFonts w:ascii="Times New Roman" w:hAnsi="Times New Roman"/>
          <w:b/>
          <w:sz w:val="26"/>
          <w:szCs w:val="26"/>
        </w:rPr>
        <w:t xml:space="preserve">                                                                            </w:t>
      </w:r>
    </w:p>
    <w:p w:rsidR="001522C3" w:rsidRPr="00B97A32" w:rsidRDefault="001522C3" w:rsidP="001522C3">
      <w:pPr>
        <w:rPr>
          <w:rFonts w:ascii="Times New Roman" w:hAnsi="Times New Roman"/>
          <w:b/>
          <w:sz w:val="26"/>
          <w:szCs w:val="26"/>
        </w:rPr>
      </w:pPr>
    </w:p>
    <w:p w:rsidR="001522C3" w:rsidRPr="00B97A32" w:rsidRDefault="001522C3" w:rsidP="001522C3">
      <w:pPr>
        <w:autoSpaceDE w:val="0"/>
        <w:autoSpaceDN w:val="0"/>
        <w:adjustRightInd w:val="0"/>
        <w:spacing w:after="0" w:line="240" w:lineRule="auto"/>
        <w:rPr>
          <w:rFonts w:ascii="Times New Roman" w:hAnsi="Times New Roman"/>
          <w:b/>
          <w:bCs/>
          <w:sz w:val="26"/>
          <w:szCs w:val="26"/>
        </w:rPr>
      </w:pPr>
      <w:r w:rsidRPr="00B97A32">
        <w:rPr>
          <w:rFonts w:ascii="Times New Roman" w:hAnsi="Times New Roman"/>
          <w:b/>
          <w:sz w:val="26"/>
          <w:szCs w:val="26"/>
        </w:rPr>
        <w:t>C</w:t>
      </w:r>
      <w:r w:rsidRPr="00B97A32">
        <w:rPr>
          <w:rFonts w:ascii="Times New Roman" w:hAnsi="Times New Roman"/>
          <w:b/>
          <w:bCs/>
          <w:sz w:val="26"/>
          <w:szCs w:val="26"/>
        </w:rPr>
        <w:t>onseils méthodologiques</w:t>
      </w:r>
    </w:p>
    <w:p w:rsidR="001522C3" w:rsidRPr="00B97A32" w:rsidRDefault="001522C3" w:rsidP="001522C3">
      <w:pPr>
        <w:spacing w:after="0" w:line="240" w:lineRule="auto"/>
        <w:jc w:val="both"/>
        <w:rPr>
          <w:rFonts w:ascii="Times New Roman" w:hAnsi="Times New Roman"/>
          <w:bCs/>
          <w:sz w:val="26"/>
          <w:szCs w:val="26"/>
          <w:lang w:eastAsia="fr-FR"/>
        </w:rPr>
      </w:pPr>
      <w:r w:rsidRPr="00B97A32">
        <w:rPr>
          <w:rFonts w:ascii="Times New Roman" w:eastAsia="Times New Roman" w:hAnsi="Times New Roman"/>
          <w:sz w:val="26"/>
          <w:szCs w:val="26"/>
          <w:lang w:eastAsia="fr-FR"/>
        </w:rPr>
        <w:t>L’épreuve d’ouverture culturelle évalue chez le candidat sa connaissance et sa compréhension de sujets liés à la culture générale, à l’actualité nationale et internationale, ainsi que son aptitude à saisir des idées abstraites et des concepts. Le candidat est testé sur sa capacité à mobiliser, dans un temps limité, des connaissances prouvant sa curiosité intellectuelle et son ouverture culturelle. En effet, ces éléments fondamentaux sont des prérequis nécessaires pour appréhender le monde contemporain en vue de se déployer sereinement dans un environnement multiculturel.</w:t>
      </w:r>
    </w:p>
    <w:p w:rsidR="001522C3" w:rsidRPr="00B97A32" w:rsidRDefault="001522C3" w:rsidP="001522C3">
      <w:pPr>
        <w:spacing w:after="0" w:line="240" w:lineRule="auto"/>
        <w:jc w:val="both"/>
        <w:rPr>
          <w:rFonts w:ascii="Times New Roman" w:hAnsi="Times New Roman"/>
          <w:sz w:val="26"/>
          <w:szCs w:val="26"/>
          <w:lang w:eastAsia="fr-FR"/>
        </w:rPr>
      </w:pPr>
      <w:r w:rsidRPr="00B97A32">
        <w:rPr>
          <w:rFonts w:ascii="Times New Roman" w:hAnsi="Times New Roman"/>
          <w:bCs/>
          <w:sz w:val="26"/>
          <w:szCs w:val="26"/>
          <w:lang w:eastAsia="fr-FR"/>
        </w:rPr>
        <w:t>L’épreuve comporte 2 parties :</w:t>
      </w:r>
      <w:r w:rsidRPr="00B97A32">
        <w:rPr>
          <w:rFonts w:ascii="Times New Roman" w:hAnsi="Times New Roman"/>
          <w:sz w:val="26"/>
          <w:szCs w:val="26"/>
          <w:lang w:eastAsia="fr-FR"/>
        </w:rPr>
        <w:t xml:space="preserve"> </w:t>
      </w:r>
    </w:p>
    <w:p w:rsidR="001522C3" w:rsidRPr="00B97A32" w:rsidRDefault="001522C3" w:rsidP="001522C3">
      <w:pPr>
        <w:spacing w:after="0" w:line="240" w:lineRule="auto"/>
        <w:jc w:val="both"/>
        <w:rPr>
          <w:rFonts w:ascii="Times New Roman" w:hAnsi="Times New Roman"/>
          <w:sz w:val="26"/>
          <w:szCs w:val="26"/>
          <w:lang w:eastAsia="fr-FR"/>
        </w:rPr>
      </w:pPr>
    </w:p>
    <w:p w:rsidR="001522C3" w:rsidRPr="00B97A32" w:rsidRDefault="001522C3" w:rsidP="001522C3">
      <w:pPr>
        <w:spacing w:after="0" w:line="240" w:lineRule="auto"/>
        <w:jc w:val="both"/>
        <w:rPr>
          <w:rFonts w:ascii="Times New Roman" w:hAnsi="Times New Roman"/>
          <w:sz w:val="26"/>
          <w:szCs w:val="26"/>
          <w:lang w:eastAsia="fr-FR"/>
        </w:rPr>
      </w:pPr>
      <w:r w:rsidRPr="00B97A32">
        <w:rPr>
          <w:rFonts w:ascii="Times New Roman" w:hAnsi="Times New Roman"/>
          <w:b/>
          <w:bCs/>
          <w:sz w:val="26"/>
          <w:szCs w:val="26"/>
          <w:lang w:eastAsia="fr-FR"/>
        </w:rPr>
        <w:t>1</w:t>
      </w:r>
      <w:r w:rsidRPr="00B97A32">
        <w:rPr>
          <w:rFonts w:ascii="Times New Roman" w:hAnsi="Times New Roman"/>
          <w:b/>
          <w:bCs/>
          <w:sz w:val="26"/>
          <w:szCs w:val="26"/>
          <w:vertAlign w:val="superscript"/>
          <w:lang w:eastAsia="fr-FR"/>
        </w:rPr>
        <w:t>ERE</w:t>
      </w:r>
      <w:r w:rsidRPr="00B97A32">
        <w:rPr>
          <w:rFonts w:ascii="Times New Roman" w:hAnsi="Times New Roman"/>
          <w:b/>
          <w:bCs/>
          <w:sz w:val="26"/>
          <w:szCs w:val="26"/>
          <w:lang w:eastAsia="fr-FR"/>
        </w:rPr>
        <w:t xml:space="preserve"> PARTIE</w:t>
      </w:r>
      <w:r w:rsidRPr="00B97A32">
        <w:rPr>
          <w:rFonts w:ascii="Times New Roman" w:hAnsi="Times New Roman"/>
          <w:bCs/>
          <w:sz w:val="26"/>
          <w:szCs w:val="26"/>
          <w:lang w:eastAsia="fr-FR"/>
        </w:rPr>
        <w:t xml:space="preserve"> :</w:t>
      </w:r>
      <w:r w:rsidRPr="00B97A32">
        <w:rPr>
          <w:rFonts w:ascii="Times New Roman" w:hAnsi="Times New Roman"/>
          <w:sz w:val="26"/>
          <w:szCs w:val="26"/>
          <w:lang w:eastAsia="fr-FR"/>
        </w:rPr>
        <w:t xml:space="preserve"> </w:t>
      </w:r>
    </w:p>
    <w:p w:rsidR="001522C3" w:rsidRPr="00B97A32" w:rsidRDefault="001522C3" w:rsidP="001522C3">
      <w:pPr>
        <w:spacing w:after="0" w:line="240" w:lineRule="auto"/>
        <w:jc w:val="both"/>
        <w:rPr>
          <w:rFonts w:ascii="Times New Roman" w:hAnsi="Times New Roman"/>
          <w:sz w:val="26"/>
          <w:szCs w:val="26"/>
          <w:lang w:eastAsia="fr-FR"/>
        </w:rPr>
      </w:pPr>
    </w:p>
    <w:p w:rsidR="001522C3" w:rsidRPr="00B97A32" w:rsidRDefault="001522C3" w:rsidP="001522C3">
      <w:pPr>
        <w:spacing w:after="0" w:line="240" w:lineRule="auto"/>
        <w:ind w:firstLine="708"/>
        <w:jc w:val="both"/>
        <w:rPr>
          <w:rFonts w:ascii="Times New Roman" w:eastAsia="Times New Roman" w:hAnsi="Times New Roman"/>
          <w:sz w:val="26"/>
          <w:szCs w:val="26"/>
          <w:lang w:eastAsia="fr-FR"/>
        </w:rPr>
      </w:pPr>
      <w:r w:rsidRPr="00B97A32">
        <w:rPr>
          <w:rFonts w:ascii="Times New Roman" w:eastAsia="Times New Roman" w:hAnsi="Times New Roman"/>
          <w:sz w:val="26"/>
          <w:szCs w:val="26"/>
          <w:lang w:eastAsia="fr-FR"/>
        </w:rPr>
        <w:t>Le candidat dispose de 60 minutes pour répondre à une série de 45 questions réparties en trois grandes thématiques :</w:t>
      </w:r>
    </w:p>
    <w:p w:rsidR="001522C3" w:rsidRPr="00B97A32" w:rsidRDefault="001522C3" w:rsidP="001522C3">
      <w:pPr>
        <w:spacing w:after="0" w:line="240" w:lineRule="auto"/>
        <w:jc w:val="both"/>
        <w:rPr>
          <w:rFonts w:ascii="Times New Roman" w:eastAsia="Times New Roman" w:hAnsi="Times New Roman"/>
          <w:b/>
          <w:i/>
          <w:sz w:val="26"/>
          <w:szCs w:val="26"/>
          <w:lang w:eastAsia="fr-FR"/>
        </w:rPr>
      </w:pPr>
      <w:r w:rsidRPr="00B97A32">
        <w:rPr>
          <w:rFonts w:ascii="Times New Roman" w:eastAsia="Times New Roman" w:hAnsi="Times New Roman"/>
          <w:sz w:val="26"/>
          <w:szCs w:val="26"/>
          <w:lang w:eastAsia="fr-FR"/>
        </w:rPr>
        <w:t xml:space="preserve">- </w:t>
      </w:r>
      <w:r w:rsidRPr="00B97A32">
        <w:rPr>
          <w:rFonts w:ascii="Times New Roman" w:eastAsia="Times New Roman" w:hAnsi="Times New Roman"/>
          <w:b/>
          <w:i/>
          <w:sz w:val="26"/>
          <w:szCs w:val="26"/>
          <w:lang w:eastAsia="fr-FR"/>
        </w:rPr>
        <w:t xml:space="preserve">Histoire, idées (15 questions) ; </w:t>
      </w:r>
    </w:p>
    <w:p w:rsidR="001522C3" w:rsidRPr="00B97A32" w:rsidRDefault="001522C3" w:rsidP="001522C3">
      <w:pPr>
        <w:spacing w:after="0" w:line="240" w:lineRule="auto"/>
        <w:jc w:val="both"/>
        <w:rPr>
          <w:rFonts w:ascii="Times New Roman" w:eastAsia="Times New Roman" w:hAnsi="Times New Roman"/>
          <w:b/>
          <w:sz w:val="26"/>
          <w:szCs w:val="26"/>
          <w:lang w:eastAsia="fr-FR"/>
        </w:rPr>
      </w:pPr>
      <w:r w:rsidRPr="00B97A32">
        <w:rPr>
          <w:rFonts w:ascii="Times New Roman" w:eastAsia="Times New Roman" w:hAnsi="Times New Roman"/>
          <w:sz w:val="26"/>
          <w:szCs w:val="26"/>
          <w:lang w:eastAsia="fr-FR"/>
        </w:rPr>
        <w:t xml:space="preserve">Il sera question d’évaluer la connaissance des faits historiques et des grands courants philosophiques que doit posséder tout candidat issu du niveau de terminale. </w:t>
      </w:r>
    </w:p>
    <w:p w:rsidR="001522C3" w:rsidRPr="00B97A32" w:rsidRDefault="001522C3" w:rsidP="001522C3">
      <w:pPr>
        <w:spacing w:after="0" w:line="240" w:lineRule="auto"/>
        <w:jc w:val="both"/>
        <w:rPr>
          <w:rFonts w:ascii="Times New Roman" w:eastAsia="Times New Roman" w:hAnsi="Times New Roman"/>
          <w:b/>
          <w:i/>
          <w:sz w:val="26"/>
          <w:szCs w:val="26"/>
          <w:lang w:eastAsia="fr-FR"/>
        </w:rPr>
      </w:pPr>
      <w:r w:rsidRPr="00B97A32">
        <w:rPr>
          <w:rFonts w:ascii="Times New Roman" w:eastAsia="Times New Roman" w:hAnsi="Times New Roman"/>
          <w:b/>
          <w:i/>
          <w:sz w:val="26"/>
          <w:szCs w:val="26"/>
          <w:lang w:eastAsia="fr-FR"/>
        </w:rPr>
        <w:t>- Littérature (15 questions);</w:t>
      </w:r>
    </w:p>
    <w:p w:rsidR="001522C3" w:rsidRPr="00B97A32" w:rsidRDefault="001522C3" w:rsidP="001522C3">
      <w:pPr>
        <w:spacing w:after="0" w:line="240" w:lineRule="auto"/>
        <w:jc w:val="both"/>
        <w:rPr>
          <w:rFonts w:ascii="Times New Roman" w:eastAsia="Times New Roman" w:hAnsi="Times New Roman"/>
          <w:sz w:val="26"/>
          <w:szCs w:val="26"/>
          <w:lang w:eastAsia="fr-FR"/>
        </w:rPr>
      </w:pPr>
      <w:r w:rsidRPr="00B97A32">
        <w:rPr>
          <w:rFonts w:ascii="Times New Roman" w:eastAsia="Times New Roman" w:hAnsi="Times New Roman"/>
          <w:sz w:val="26"/>
          <w:szCs w:val="26"/>
          <w:lang w:eastAsia="fr-FR"/>
        </w:rPr>
        <w:t xml:space="preserve">Il s’agira d’apprécier la culture littéraire que doit posséder tout candidat issu du niveau de terminale. L’évaluation se rapportera à la littérature camerounaise et française. </w:t>
      </w:r>
    </w:p>
    <w:p w:rsidR="001522C3" w:rsidRPr="00B97A32" w:rsidRDefault="001522C3" w:rsidP="001522C3">
      <w:pPr>
        <w:spacing w:after="0" w:line="240" w:lineRule="auto"/>
        <w:jc w:val="both"/>
        <w:rPr>
          <w:rFonts w:ascii="Times New Roman" w:eastAsia="Times New Roman" w:hAnsi="Times New Roman"/>
          <w:sz w:val="26"/>
          <w:szCs w:val="26"/>
          <w:lang w:eastAsia="fr-FR"/>
        </w:rPr>
      </w:pPr>
      <w:r w:rsidRPr="00B97A32">
        <w:rPr>
          <w:rFonts w:ascii="Times New Roman" w:eastAsia="Times New Roman" w:hAnsi="Times New Roman"/>
          <w:sz w:val="26"/>
          <w:szCs w:val="26"/>
          <w:lang w:eastAsia="fr-FR"/>
        </w:rPr>
        <w:t xml:space="preserve">- </w:t>
      </w:r>
      <w:r w:rsidRPr="00B97A32">
        <w:rPr>
          <w:rFonts w:ascii="Times New Roman" w:eastAsia="Times New Roman" w:hAnsi="Times New Roman"/>
          <w:b/>
          <w:i/>
          <w:sz w:val="26"/>
          <w:szCs w:val="26"/>
          <w:lang w:eastAsia="fr-FR"/>
        </w:rPr>
        <w:t>Actualité (15 questions).</w:t>
      </w:r>
    </w:p>
    <w:p w:rsidR="001522C3" w:rsidRPr="00B97A32" w:rsidRDefault="001522C3" w:rsidP="001522C3">
      <w:pPr>
        <w:pStyle w:val="Default"/>
        <w:jc w:val="both"/>
        <w:rPr>
          <w:rFonts w:eastAsia="Times New Roman"/>
          <w:color w:val="auto"/>
          <w:sz w:val="26"/>
          <w:szCs w:val="26"/>
          <w:lang w:eastAsia="fr-FR"/>
        </w:rPr>
      </w:pPr>
      <w:r w:rsidRPr="00B97A32">
        <w:rPr>
          <w:rFonts w:eastAsia="Times New Roman"/>
          <w:color w:val="auto"/>
          <w:sz w:val="26"/>
          <w:szCs w:val="26"/>
          <w:lang w:eastAsia="fr-FR"/>
        </w:rPr>
        <w:t>L’ensemble des questions posées portera à la fois sur la culture générale voire académique dont devrait jouir tout candidat sur l’actualité nationale et internationale. Les questions vérifieront la connaissance des événements majeurs ayant marqué l’année en cours.</w:t>
      </w:r>
    </w:p>
    <w:p w:rsidR="001522C3" w:rsidRPr="00B97A32" w:rsidRDefault="001522C3" w:rsidP="001522C3">
      <w:pPr>
        <w:spacing w:after="0" w:line="240" w:lineRule="auto"/>
        <w:ind w:firstLine="708"/>
        <w:jc w:val="both"/>
        <w:rPr>
          <w:rFonts w:ascii="Times New Roman" w:hAnsi="Times New Roman"/>
          <w:sz w:val="26"/>
          <w:szCs w:val="26"/>
          <w:lang w:eastAsia="fr-FR"/>
        </w:rPr>
      </w:pPr>
    </w:p>
    <w:p w:rsidR="001522C3" w:rsidRPr="00B97A32" w:rsidRDefault="001522C3" w:rsidP="001522C3">
      <w:pPr>
        <w:spacing w:after="0" w:line="240" w:lineRule="auto"/>
        <w:ind w:firstLine="708"/>
        <w:jc w:val="both"/>
        <w:rPr>
          <w:rFonts w:ascii="Times New Roman" w:hAnsi="Times New Roman"/>
          <w:sz w:val="26"/>
          <w:szCs w:val="26"/>
          <w:lang w:eastAsia="fr-FR"/>
        </w:rPr>
      </w:pPr>
    </w:p>
    <w:p w:rsidR="001522C3" w:rsidRPr="00B97A32" w:rsidRDefault="001522C3" w:rsidP="001522C3">
      <w:pPr>
        <w:spacing w:after="0" w:line="240" w:lineRule="auto"/>
        <w:jc w:val="both"/>
        <w:rPr>
          <w:rFonts w:ascii="Times New Roman" w:hAnsi="Times New Roman"/>
          <w:bCs/>
          <w:sz w:val="26"/>
          <w:szCs w:val="26"/>
          <w:lang w:eastAsia="fr-FR"/>
        </w:rPr>
      </w:pPr>
      <w:r w:rsidRPr="00B97A32">
        <w:rPr>
          <w:rFonts w:ascii="Times New Roman" w:hAnsi="Times New Roman"/>
          <w:b/>
          <w:bCs/>
          <w:sz w:val="26"/>
          <w:szCs w:val="26"/>
          <w:lang w:eastAsia="fr-FR"/>
        </w:rPr>
        <w:t>2</w:t>
      </w:r>
      <w:r w:rsidRPr="00B97A32">
        <w:rPr>
          <w:rFonts w:ascii="Times New Roman" w:hAnsi="Times New Roman"/>
          <w:b/>
          <w:bCs/>
          <w:sz w:val="26"/>
          <w:szCs w:val="26"/>
          <w:vertAlign w:val="superscript"/>
          <w:lang w:eastAsia="fr-FR"/>
        </w:rPr>
        <w:t>EME</w:t>
      </w:r>
      <w:r w:rsidRPr="00B97A32">
        <w:rPr>
          <w:rFonts w:ascii="Times New Roman" w:hAnsi="Times New Roman"/>
          <w:b/>
          <w:bCs/>
          <w:sz w:val="26"/>
          <w:szCs w:val="26"/>
          <w:lang w:eastAsia="fr-FR"/>
        </w:rPr>
        <w:t xml:space="preserve"> PARTIE</w:t>
      </w:r>
      <w:r w:rsidRPr="00B97A32">
        <w:rPr>
          <w:rFonts w:ascii="Times New Roman" w:hAnsi="Times New Roman"/>
          <w:bCs/>
          <w:sz w:val="26"/>
          <w:szCs w:val="26"/>
          <w:lang w:eastAsia="fr-FR"/>
        </w:rPr>
        <w:t xml:space="preserve"> : </w:t>
      </w:r>
    </w:p>
    <w:p w:rsidR="001522C3" w:rsidRPr="00B97A32" w:rsidRDefault="001522C3" w:rsidP="001522C3">
      <w:pPr>
        <w:spacing w:after="0" w:line="240" w:lineRule="auto"/>
        <w:jc w:val="both"/>
        <w:rPr>
          <w:rFonts w:ascii="Times New Roman" w:eastAsia="Times New Roman" w:hAnsi="Times New Roman"/>
          <w:bCs/>
          <w:sz w:val="26"/>
          <w:szCs w:val="26"/>
          <w:lang w:eastAsia="fr-FR"/>
        </w:rPr>
      </w:pPr>
    </w:p>
    <w:p w:rsidR="001522C3" w:rsidRPr="00B97A32" w:rsidRDefault="001522C3" w:rsidP="001522C3">
      <w:pPr>
        <w:spacing w:after="0" w:line="240" w:lineRule="auto"/>
        <w:jc w:val="both"/>
        <w:rPr>
          <w:rFonts w:ascii="Times New Roman" w:eastAsia="Times New Roman" w:hAnsi="Times New Roman"/>
          <w:sz w:val="26"/>
          <w:szCs w:val="26"/>
          <w:lang w:eastAsia="fr-FR"/>
        </w:rPr>
      </w:pPr>
      <w:r w:rsidRPr="00B97A32">
        <w:rPr>
          <w:rFonts w:ascii="Times New Roman" w:eastAsia="Times New Roman" w:hAnsi="Times New Roman"/>
          <w:sz w:val="26"/>
          <w:szCs w:val="26"/>
          <w:lang w:eastAsia="fr-FR"/>
        </w:rPr>
        <w:t xml:space="preserve">Dans cette partie, deux thèmes proposés au candidat. Il lui est demandé de choisir l’un des thèmes et d’en faire un développement selon la problématique contenu dans son sujet et dans un temps limité de 60 minutes. Il sera question pour lui de faire preuve </w:t>
      </w:r>
    </w:p>
    <w:p w:rsidR="001522C3" w:rsidRPr="00B97A32" w:rsidRDefault="001522C3" w:rsidP="001522C3">
      <w:pPr>
        <w:pStyle w:val="Paragraphedeliste"/>
        <w:numPr>
          <w:ilvl w:val="0"/>
          <w:numId w:val="3"/>
        </w:numPr>
        <w:spacing w:after="0" w:line="240" w:lineRule="auto"/>
        <w:jc w:val="both"/>
        <w:rPr>
          <w:rFonts w:ascii="Times New Roman" w:eastAsia="Times New Roman" w:hAnsi="Times New Roman"/>
          <w:sz w:val="26"/>
          <w:szCs w:val="26"/>
          <w:lang w:eastAsia="fr-FR"/>
        </w:rPr>
      </w:pPr>
      <w:r w:rsidRPr="00B97A32">
        <w:rPr>
          <w:rFonts w:ascii="Times New Roman" w:eastAsia="Times New Roman" w:hAnsi="Times New Roman"/>
          <w:sz w:val="26"/>
          <w:szCs w:val="26"/>
          <w:lang w:eastAsia="fr-FR"/>
        </w:rPr>
        <w:t>d’une bonne maîtrise du sujet ;</w:t>
      </w:r>
    </w:p>
    <w:p w:rsidR="001522C3" w:rsidRPr="00B97A32" w:rsidRDefault="001522C3" w:rsidP="001522C3">
      <w:pPr>
        <w:pStyle w:val="Paragraphedeliste"/>
        <w:numPr>
          <w:ilvl w:val="0"/>
          <w:numId w:val="3"/>
        </w:numPr>
        <w:spacing w:after="0" w:line="240" w:lineRule="auto"/>
        <w:jc w:val="both"/>
        <w:rPr>
          <w:rFonts w:ascii="Times New Roman" w:eastAsia="Times New Roman" w:hAnsi="Times New Roman"/>
          <w:sz w:val="26"/>
          <w:szCs w:val="26"/>
          <w:lang w:eastAsia="fr-FR"/>
        </w:rPr>
      </w:pPr>
      <w:r w:rsidRPr="00B97A32">
        <w:rPr>
          <w:rFonts w:ascii="Times New Roman" w:eastAsia="Times New Roman" w:hAnsi="Times New Roman"/>
          <w:sz w:val="26"/>
          <w:szCs w:val="26"/>
          <w:lang w:eastAsia="fr-FR"/>
        </w:rPr>
        <w:t>d’une bonne capacité d’organisation des idées ;</w:t>
      </w:r>
    </w:p>
    <w:p w:rsidR="001522C3" w:rsidRPr="00B97A32" w:rsidRDefault="001522C3" w:rsidP="001522C3">
      <w:pPr>
        <w:pStyle w:val="Paragraphedeliste"/>
        <w:numPr>
          <w:ilvl w:val="0"/>
          <w:numId w:val="3"/>
        </w:numPr>
        <w:spacing w:after="0" w:line="240" w:lineRule="auto"/>
        <w:jc w:val="both"/>
        <w:rPr>
          <w:rFonts w:ascii="Times New Roman" w:eastAsia="Times New Roman" w:hAnsi="Times New Roman"/>
          <w:sz w:val="26"/>
          <w:szCs w:val="26"/>
          <w:lang w:eastAsia="fr-FR"/>
        </w:rPr>
      </w:pPr>
      <w:r w:rsidRPr="00B97A32">
        <w:rPr>
          <w:rFonts w:ascii="Times New Roman" w:eastAsia="Times New Roman" w:hAnsi="Times New Roman"/>
          <w:sz w:val="26"/>
          <w:szCs w:val="26"/>
          <w:lang w:eastAsia="fr-FR"/>
        </w:rPr>
        <w:t>d’une bonne utilisation de la langue française.</w:t>
      </w:r>
    </w:p>
    <w:p w:rsidR="008B64CE" w:rsidRPr="00B97A32" w:rsidRDefault="008B64CE" w:rsidP="001522C3">
      <w:pPr>
        <w:jc w:val="center"/>
        <w:rPr>
          <w:rFonts w:ascii="Times New Roman" w:hAnsi="Times New Roman"/>
          <w:b/>
          <w:sz w:val="32"/>
          <w:szCs w:val="32"/>
        </w:rPr>
      </w:pPr>
    </w:p>
    <w:p w:rsidR="008B64CE" w:rsidRPr="00B97A32" w:rsidRDefault="008B64CE" w:rsidP="001522C3">
      <w:pPr>
        <w:jc w:val="center"/>
        <w:rPr>
          <w:rFonts w:ascii="Times New Roman" w:hAnsi="Times New Roman"/>
          <w:b/>
          <w:sz w:val="32"/>
          <w:szCs w:val="32"/>
        </w:rPr>
      </w:pPr>
    </w:p>
    <w:p w:rsidR="00DD3EFE" w:rsidRPr="00B97A32" w:rsidRDefault="00DD3EFE" w:rsidP="001522C3">
      <w:pPr>
        <w:jc w:val="center"/>
        <w:rPr>
          <w:rFonts w:ascii="Times New Roman" w:hAnsi="Times New Roman"/>
          <w:b/>
          <w:sz w:val="32"/>
          <w:szCs w:val="32"/>
        </w:rPr>
      </w:pPr>
      <w:r w:rsidRPr="00B97A32">
        <w:rPr>
          <w:rFonts w:ascii="Times New Roman" w:hAnsi="Times New Roman"/>
          <w:b/>
          <w:sz w:val="32"/>
          <w:szCs w:val="32"/>
        </w:rPr>
        <w:lastRenderedPageBreak/>
        <w:t>OUVERTURE CULTURELLE</w:t>
      </w:r>
    </w:p>
    <w:p w:rsidR="00DD3EFE" w:rsidRPr="00B97A32" w:rsidRDefault="00DD3EFE" w:rsidP="00DD3EFE">
      <w:pPr>
        <w:ind w:left="142"/>
        <w:jc w:val="center"/>
        <w:rPr>
          <w:rFonts w:ascii="Times New Roman" w:hAnsi="Times New Roman"/>
          <w:b/>
          <w:sz w:val="28"/>
          <w:szCs w:val="28"/>
        </w:rPr>
      </w:pPr>
      <w:r w:rsidRPr="00B97A32">
        <w:rPr>
          <w:rFonts w:ascii="Times New Roman" w:hAnsi="Times New Roman"/>
          <w:b/>
          <w:sz w:val="28"/>
          <w:szCs w:val="28"/>
        </w:rPr>
        <w:t>1</w:t>
      </w:r>
      <w:r w:rsidRPr="00B97A32">
        <w:rPr>
          <w:rFonts w:ascii="Times New Roman" w:hAnsi="Times New Roman"/>
          <w:b/>
          <w:sz w:val="28"/>
          <w:szCs w:val="28"/>
          <w:vertAlign w:val="superscript"/>
        </w:rPr>
        <w:t>ère</w:t>
      </w:r>
      <w:r w:rsidRPr="00B97A32">
        <w:rPr>
          <w:rFonts w:ascii="Times New Roman" w:hAnsi="Times New Roman"/>
          <w:b/>
          <w:sz w:val="28"/>
          <w:szCs w:val="28"/>
        </w:rPr>
        <w:t xml:space="preserve"> PARTIE : QUESTIONS</w:t>
      </w:r>
      <w:bookmarkStart w:id="0" w:name="_GoBack"/>
      <w:bookmarkEnd w:id="0"/>
    </w:p>
    <w:p w:rsidR="00DD3EFE" w:rsidRPr="00B97A32" w:rsidRDefault="00DD3EFE" w:rsidP="00DD3EFE">
      <w:pPr>
        <w:rPr>
          <w:rFonts w:ascii="Times New Roman" w:hAnsi="Times New Roman"/>
          <w:b/>
          <w:sz w:val="28"/>
          <w:szCs w:val="28"/>
        </w:rPr>
      </w:pPr>
      <w:r w:rsidRPr="00B97A32">
        <w:rPr>
          <w:rFonts w:ascii="Times New Roman" w:hAnsi="Times New Roman"/>
          <w:b/>
          <w:sz w:val="28"/>
          <w:szCs w:val="28"/>
        </w:rPr>
        <w:t>HISTOIRE, IDÉES</w:t>
      </w:r>
    </w:p>
    <w:p w:rsidR="00DD3EFE" w:rsidRPr="00B97A32" w:rsidRDefault="00DD3EFE" w:rsidP="00DD3EFE">
      <w:pPr>
        <w:pStyle w:val="Paragraphedeliste"/>
        <w:numPr>
          <w:ilvl w:val="0"/>
          <w:numId w:val="1"/>
        </w:numPr>
        <w:rPr>
          <w:rFonts w:ascii="Times New Roman" w:hAnsi="Times New Roman"/>
          <w:sz w:val="28"/>
          <w:szCs w:val="28"/>
        </w:rPr>
      </w:pPr>
      <w:r w:rsidRPr="00B97A32">
        <w:rPr>
          <w:rFonts w:ascii="Times New Roman" w:hAnsi="Times New Roman"/>
          <w:sz w:val="28"/>
          <w:szCs w:val="28"/>
        </w:rPr>
        <w:t xml:space="preserve">Citez deux faiblesses de la SDN dans les années 1930. </w:t>
      </w:r>
    </w:p>
    <w:p w:rsidR="00DD3EFE" w:rsidRPr="00B97A32" w:rsidRDefault="00DD3EFE" w:rsidP="00DD3EFE">
      <w:pPr>
        <w:ind w:left="142"/>
        <w:rPr>
          <w:rFonts w:ascii="Times New Roman" w:hAnsi="Times New Roman"/>
          <w:sz w:val="28"/>
          <w:szCs w:val="28"/>
        </w:rPr>
      </w:pPr>
      <w:r w:rsidRPr="00B97A32">
        <w:rPr>
          <w:rFonts w:ascii="Times New Roman" w:hAnsi="Times New Roman"/>
          <w:sz w:val="24"/>
          <w:szCs w:val="24"/>
        </w:rPr>
        <w:t>------------------------------------------------------------------------------------------------------------------------------------------------------------------------------------------------------------------------------</w:t>
      </w:r>
    </w:p>
    <w:p w:rsidR="00DD3EFE" w:rsidRPr="00B97A32" w:rsidRDefault="00DD3EFE" w:rsidP="00DD3EFE">
      <w:pPr>
        <w:pStyle w:val="Paragraphedeliste"/>
        <w:numPr>
          <w:ilvl w:val="0"/>
          <w:numId w:val="1"/>
        </w:numPr>
        <w:rPr>
          <w:rFonts w:ascii="Times New Roman" w:hAnsi="Times New Roman"/>
          <w:sz w:val="28"/>
          <w:szCs w:val="28"/>
        </w:rPr>
      </w:pPr>
      <w:r w:rsidRPr="00B97A32">
        <w:rPr>
          <w:rFonts w:ascii="Times New Roman" w:hAnsi="Times New Roman"/>
          <w:sz w:val="28"/>
          <w:szCs w:val="28"/>
        </w:rPr>
        <w:t xml:space="preserve">En quoi consiste la Blitzkrieg ou guerre-éclair ?   </w:t>
      </w:r>
    </w:p>
    <w:p w:rsidR="00DD3EFE" w:rsidRPr="00B97A32" w:rsidRDefault="00DD3EFE" w:rsidP="00DD3EFE">
      <w:pPr>
        <w:ind w:left="142"/>
        <w:rPr>
          <w:rFonts w:ascii="Times New Roman" w:hAnsi="Times New Roman"/>
          <w:sz w:val="24"/>
          <w:szCs w:val="24"/>
        </w:rPr>
      </w:pPr>
      <w:r w:rsidRPr="00B97A32">
        <w:rPr>
          <w:rFonts w:ascii="Times New Roman" w:hAnsi="Times New Roman"/>
          <w:sz w:val="24"/>
          <w:szCs w:val="24"/>
        </w:rPr>
        <w:t>---------------------------------------------------------------------------------------------------------------------------------------------------------------------------------------------------------------------------------------------------------------------------------------------------------------------------------------------</w:t>
      </w:r>
    </w:p>
    <w:p w:rsidR="00DD3EFE" w:rsidRPr="00B97A32" w:rsidRDefault="00DD3EFE" w:rsidP="00DD3EFE">
      <w:pPr>
        <w:pStyle w:val="Paragraphedeliste"/>
        <w:numPr>
          <w:ilvl w:val="0"/>
          <w:numId w:val="1"/>
        </w:numPr>
        <w:spacing w:before="240"/>
        <w:rPr>
          <w:rFonts w:ascii="Times New Roman" w:hAnsi="Times New Roman"/>
          <w:sz w:val="28"/>
          <w:szCs w:val="28"/>
        </w:rPr>
      </w:pPr>
      <w:r w:rsidRPr="00B97A32">
        <w:rPr>
          <w:rFonts w:ascii="Times New Roman" w:hAnsi="Times New Roman"/>
          <w:sz w:val="28"/>
          <w:szCs w:val="28"/>
        </w:rPr>
        <w:t xml:space="preserve">Dans quel pays se réfugie le général de Gaulle après l’invasion de la France par l’Allemagne nazie en 1940 ? </w:t>
      </w:r>
    </w:p>
    <w:p w:rsidR="00DD3EFE" w:rsidRPr="00B97A32" w:rsidRDefault="00DD3EFE" w:rsidP="00DD3EFE">
      <w:pPr>
        <w:pStyle w:val="Paragraphedeliste"/>
        <w:spacing w:before="240"/>
        <w:ind w:left="142"/>
        <w:rPr>
          <w:rFonts w:ascii="Times New Roman" w:hAnsi="Times New Roman"/>
          <w:sz w:val="24"/>
          <w:szCs w:val="24"/>
        </w:rPr>
      </w:pPr>
      <w:r w:rsidRPr="00B97A32">
        <w:rPr>
          <w:rFonts w:ascii="Times New Roman" w:hAnsi="Times New Roman"/>
          <w:sz w:val="24"/>
          <w:szCs w:val="24"/>
        </w:rPr>
        <w:t>------------------------------------------------------------------------------------------------------------------------------------------------------------------------------------------------------------------------------</w:t>
      </w:r>
    </w:p>
    <w:p w:rsidR="008B64CE" w:rsidRPr="00B97A32" w:rsidRDefault="008B64CE" w:rsidP="00DD3EFE">
      <w:pPr>
        <w:pStyle w:val="Paragraphedeliste"/>
        <w:spacing w:before="240"/>
        <w:ind w:left="142"/>
        <w:rPr>
          <w:rFonts w:ascii="Times New Roman" w:hAnsi="Times New Roman"/>
          <w:sz w:val="24"/>
          <w:szCs w:val="24"/>
        </w:rPr>
      </w:pPr>
    </w:p>
    <w:p w:rsidR="00DD3EFE" w:rsidRPr="00B97A32" w:rsidRDefault="00DD3EFE" w:rsidP="00DD3EFE">
      <w:pPr>
        <w:pStyle w:val="Paragraphedeliste"/>
        <w:ind w:left="0"/>
        <w:rPr>
          <w:rFonts w:ascii="Times New Roman" w:hAnsi="Times New Roman"/>
          <w:sz w:val="28"/>
          <w:szCs w:val="28"/>
        </w:rPr>
      </w:pPr>
      <w:r w:rsidRPr="00B97A32">
        <w:rPr>
          <w:rFonts w:ascii="Times New Roman" w:hAnsi="Times New Roman"/>
          <w:sz w:val="28"/>
          <w:szCs w:val="28"/>
        </w:rPr>
        <w:t xml:space="preserve"> 4.   À sa création en 1945, quelle est la principale mission assignée à l’ONU ? </w:t>
      </w:r>
    </w:p>
    <w:p w:rsidR="00DD3EFE" w:rsidRPr="00B97A32" w:rsidRDefault="00DD3EFE" w:rsidP="00DD3EFE">
      <w:pPr>
        <w:pStyle w:val="Paragraphedeliste"/>
        <w:ind w:left="142"/>
        <w:rPr>
          <w:rFonts w:ascii="Times New Roman" w:hAnsi="Times New Roman"/>
          <w:sz w:val="24"/>
          <w:szCs w:val="24"/>
        </w:rPr>
      </w:pPr>
      <w:r w:rsidRPr="00B97A32">
        <w:rPr>
          <w:rFonts w:ascii="Times New Roman" w:hAnsi="Times New Roman"/>
          <w:sz w:val="24"/>
          <w:szCs w:val="24"/>
        </w:rPr>
        <w:t>------------------------------------------------------------------------------------------------------------------------------------------------------------------------------------------------------------------------------</w:t>
      </w:r>
    </w:p>
    <w:p w:rsidR="008B64CE" w:rsidRPr="00B97A32" w:rsidRDefault="008B64CE" w:rsidP="00DD3EFE">
      <w:pPr>
        <w:pStyle w:val="Paragraphedeliste"/>
        <w:ind w:left="142"/>
        <w:rPr>
          <w:rFonts w:ascii="Times New Roman" w:hAnsi="Times New Roman"/>
          <w:sz w:val="24"/>
          <w:szCs w:val="24"/>
        </w:rPr>
      </w:pPr>
    </w:p>
    <w:p w:rsidR="00DD3EFE" w:rsidRPr="00B97A32" w:rsidRDefault="00DD3EFE" w:rsidP="00DD3EFE">
      <w:pPr>
        <w:pStyle w:val="Paragraphedeliste"/>
        <w:ind w:left="0"/>
        <w:rPr>
          <w:rFonts w:ascii="Times New Roman" w:hAnsi="Times New Roman"/>
          <w:sz w:val="28"/>
          <w:szCs w:val="28"/>
        </w:rPr>
      </w:pPr>
      <w:r w:rsidRPr="00B97A32">
        <w:rPr>
          <w:rFonts w:ascii="Times New Roman" w:hAnsi="Times New Roman"/>
          <w:sz w:val="28"/>
          <w:szCs w:val="28"/>
        </w:rPr>
        <w:t xml:space="preserve"> 5. Qu’est-ce que l’isolationnisme ?  </w:t>
      </w:r>
    </w:p>
    <w:p w:rsidR="00DD3EFE" w:rsidRPr="00B97A32" w:rsidRDefault="00DD3EFE" w:rsidP="00DD3EFE">
      <w:pPr>
        <w:ind w:left="142"/>
        <w:rPr>
          <w:rFonts w:ascii="Times New Roman" w:hAnsi="Times New Roman"/>
          <w:sz w:val="24"/>
          <w:szCs w:val="24"/>
        </w:rPr>
      </w:pPr>
      <w:r w:rsidRPr="00B97A32">
        <w:rPr>
          <w:rFonts w:ascii="Times New Roman" w:hAnsi="Times New Roman"/>
          <w:sz w:val="24"/>
          <w:szCs w:val="24"/>
        </w:rPr>
        <w:t xml:space="preserve">--------------------------------------------------------------------------------------------------------------------------------------------------------------------------------------------------------------------------------------------------------------------------------------------------------------------------------------------- </w:t>
      </w:r>
    </w:p>
    <w:p w:rsidR="00DD3EFE" w:rsidRPr="00B97A32" w:rsidRDefault="00DD3EFE" w:rsidP="00DD3EFE">
      <w:pPr>
        <w:pStyle w:val="Paragraphedeliste"/>
        <w:ind w:left="0"/>
        <w:rPr>
          <w:rFonts w:ascii="Times New Roman" w:hAnsi="Times New Roman"/>
          <w:sz w:val="28"/>
          <w:szCs w:val="28"/>
        </w:rPr>
      </w:pPr>
      <w:r w:rsidRPr="00B97A32">
        <w:rPr>
          <w:rFonts w:ascii="Times New Roman" w:hAnsi="Times New Roman"/>
          <w:sz w:val="28"/>
          <w:szCs w:val="28"/>
        </w:rPr>
        <w:t xml:space="preserve">  6. Qu’appelle-t-on Plan Marshall ? Citez deux pays l’ayant rejeté.   </w:t>
      </w:r>
    </w:p>
    <w:p w:rsidR="00DD3EFE" w:rsidRPr="00B97A32" w:rsidRDefault="00DD3EFE" w:rsidP="00DD3EFE">
      <w:pPr>
        <w:ind w:left="142"/>
        <w:rPr>
          <w:rFonts w:ascii="Times New Roman" w:hAnsi="Times New Roman"/>
          <w:sz w:val="24"/>
          <w:szCs w:val="24"/>
        </w:rPr>
      </w:pPr>
      <w:r w:rsidRPr="00B97A32">
        <w:rPr>
          <w:rFonts w:ascii="Times New Roman" w:hAnsi="Times New Roman"/>
          <w:sz w:val="24"/>
          <w:szCs w:val="24"/>
        </w:rPr>
        <w:t xml:space="preserve">--------------------------------------------------------------------------------------------------------------------------------------------------------------------------------------------------------------------------------------------------------------------------------------------------------------------------------------------- </w:t>
      </w:r>
    </w:p>
    <w:p w:rsidR="00DD3EFE" w:rsidRPr="00B97A32" w:rsidRDefault="00DD3EFE" w:rsidP="00DD3EFE">
      <w:pPr>
        <w:pStyle w:val="Paragraphedeliste"/>
        <w:ind w:left="0"/>
        <w:rPr>
          <w:rFonts w:ascii="Times New Roman" w:hAnsi="Times New Roman"/>
          <w:sz w:val="28"/>
          <w:szCs w:val="28"/>
        </w:rPr>
      </w:pPr>
      <w:r w:rsidRPr="00B97A32">
        <w:rPr>
          <w:rFonts w:ascii="Times New Roman" w:hAnsi="Times New Roman"/>
          <w:sz w:val="28"/>
          <w:szCs w:val="28"/>
        </w:rPr>
        <w:t xml:space="preserve">   7.  Pourquoi considère-t-on la Deuxième Guerre mondiale comme un facteur de la décolonisation ?   </w:t>
      </w:r>
    </w:p>
    <w:p w:rsidR="00DD3EFE" w:rsidRPr="00B97A32" w:rsidRDefault="00DD3EFE" w:rsidP="00DD3EFE">
      <w:pPr>
        <w:ind w:left="142"/>
        <w:rPr>
          <w:rFonts w:ascii="Times New Roman" w:hAnsi="Times New Roman"/>
          <w:sz w:val="24"/>
          <w:szCs w:val="24"/>
        </w:rPr>
      </w:pPr>
      <w:r w:rsidRPr="00B97A32">
        <w:rPr>
          <w:rFonts w:ascii="Times New Roman" w:hAnsi="Times New Roman"/>
          <w:sz w:val="24"/>
          <w:szCs w:val="24"/>
        </w:rPr>
        <w:t>------------------------------------------------------------------------------------------------------------------------------------------------------------------------------------------------------------------------------------------------------------------------------------------------------------------------------------------------------------------------------------------------------------------------------------------------------------</w:t>
      </w:r>
    </w:p>
    <w:p w:rsidR="00DD3EFE" w:rsidRPr="00B97A32" w:rsidRDefault="00DD3EFE" w:rsidP="008B64CE">
      <w:pPr>
        <w:pStyle w:val="Paragraphedeliste"/>
        <w:ind w:left="210"/>
        <w:rPr>
          <w:rFonts w:ascii="Times New Roman" w:hAnsi="Times New Roman"/>
          <w:sz w:val="28"/>
          <w:szCs w:val="28"/>
        </w:rPr>
      </w:pPr>
      <w:r w:rsidRPr="00B97A32">
        <w:rPr>
          <w:rFonts w:ascii="Times New Roman" w:hAnsi="Times New Roman"/>
          <w:sz w:val="28"/>
          <w:szCs w:val="28"/>
        </w:rPr>
        <w:lastRenderedPageBreak/>
        <w:t xml:space="preserve">8.  En vous appuyant sur un exemple par cas, identifiez deux formes de décolonisation de l’Afrique.  </w:t>
      </w:r>
    </w:p>
    <w:p w:rsidR="00DD3EFE" w:rsidRPr="00B97A32" w:rsidRDefault="00DD3EFE" w:rsidP="00DD3EFE">
      <w:pPr>
        <w:ind w:left="142"/>
        <w:rPr>
          <w:rFonts w:ascii="Times New Roman" w:hAnsi="Times New Roman"/>
          <w:sz w:val="24"/>
          <w:szCs w:val="24"/>
        </w:rPr>
      </w:pPr>
      <w:r w:rsidRPr="00B97A32">
        <w:rPr>
          <w:rFonts w:ascii="Times New Roman" w:hAnsi="Times New Roman"/>
          <w:sz w:val="24"/>
          <w:szCs w:val="24"/>
        </w:rPr>
        <w:t>----------------------------------------------------------------------------------------------------------------------------------------------------------------------------------------------------------------------------------------------------------------------------------------------------------------------------------------------------------------------------------------------------------------------------------------------------------------------------------------------------------------------------------------------------------------------------------------------------------------------------------------------------------</w:t>
      </w:r>
      <w:r w:rsidR="008B64CE" w:rsidRPr="00B97A32">
        <w:rPr>
          <w:rFonts w:ascii="Times New Roman" w:hAnsi="Times New Roman"/>
          <w:sz w:val="24"/>
          <w:szCs w:val="24"/>
        </w:rPr>
        <w:t>-----------</w:t>
      </w:r>
    </w:p>
    <w:p w:rsidR="00DD3EFE" w:rsidRPr="00B97A32" w:rsidRDefault="00DD3EFE" w:rsidP="008B64CE">
      <w:pPr>
        <w:pStyle w:val="Paragraphedeliste"/>
        <w:ind w:left="142"/>
        <w:rPr>
          <w:rFonts w:ascii="Times New Roman" w:hAnsi="Times New Roman"/>
          <w:sz w:val="28"/>
          <w:szCs w:val="28"/>
        </w:rPr>
      </w:pPr>
      <w:r w:rsidRPr="00B97A32">
        <w:rPr>
          <w:rFonts w:ascii="Times New Roman" w:hAnsi="Times New Roman"/>
          <w:sz w:val="28"/>
          <w:szCs w:val="28"/>
        </w:rPr>
        <w:t xml:space="preserve">9.  Expliquez le système de l’Indirect </w:t>
      </w:r>
      <w:proofErr w:type="spellStart"/>
      <w:r w:rsidRPr="00B97A32">
        <w:rPr>
          <w:rFonts w:ascii="Times New Roman" w:hAnsi="Times New Roman"/>
          <w:sz w:val="28"/>
          <w:szCs w:val="28"/>
        </w:rPr>
        <w:t>Rule</w:t>
      </w:r>
      <w:proofErr w:type="spellEnd"/>
      <w:r w:rsidRPr="00B97A32">
        <w:rPr>
          <w:rFonts w:ascii="Times New Roman" w:hAnsi="Times New Roman"/>
          <w:sz w:val="28"/>
          <w:szCs w:val="28"/>
        </w:rPr>
        <w:t xml:space="preserve">. Dans quelle partie du Cameroun </w:t>
      </w:r>
      <w:r w:rsidR="008B64CE" w:rsidRPr="00B97A32">
        <w:rPr>
          <w:rFonts w:ascii="Times New Roman" w:hAnsi="Times New Roman"/>
          <w:sz w:val="28"/>
          <w:szCs w:val="28"/>
        </w:rPr>
        <w:t xml:space="preserve">   </w:t>
      </w:r>
      <w:r w:rsidRPr="00B97A32">
        <w:rPr>
          <w:rFonts w:ascii="Times New Roman" w:hAnsi="Times New Roman"/>
          <w:sz w:val="28"/>
          <w:szCs w:val="28"/>
        </w:rPr>
        <w:t xml:space="preserve">est-il appliqué pendant la colonisation ?       </w:t>
      </w:r>
    </w:p>
    <w:p w:rsidR="00DD3EFE" w:rsidRPr="00B97A32" w:rsidRDefault="00DD3EFE" w:rsidP="00DD3EFE">
      <w:pPr>
        <w:ind w:left="142"/>
        <w:rPr>
          <w:rFonts w:ascii="Times New Roman" w:hAnsi="Times New Roman"/>
          <w:sz w:val="24"/>
          <w:szCs w:val="24"/>
        </w:rPr>
      </w:pPr>
      <w:r w:rsidRPr="00B97A32">
        <w:rPr>
          <w:rFonts w:ascii="Times New Roman" w:hAnsi="Times New Roman"/>
          <w:sz w:val="24"/>
          <w:szCs w:val="24"/>
        </w:rPr>
        <w:t>------------------------------------------------------------------------------------------------------------------------------------------------------------------------------------------------------------------------------------------------------------------------------------------------------------------------------------------------------------------------------------------------------------------------------------------------------------------------------------------------------------------------------------</w:t>
      </w:r>
    </w:p>
    <w:p w:rsidR="00DD3EFE" w:rsidRPr="00B97A32" w:rsidRDefault="00DD3EFE" w:rsidP="00DD3EFE">
      <w:pPr>
        <w:pStyle w:val="Paragraphedeliste"/>
        <w:ind w:left="0"/>
        <w:rPr>
          <w:rFonts w:ascii="Times New Roman" w:hAnsi="Times New Roman"/>
          <w:sz w:val="28"/>
          <w:szCs w:val="28"/>
        </w:rPr>
      </w:pPr>
      <w:r w:rsidRPr="00B97A32">
        <w:rPr>
          <w:rFonts w:ascii="Times New Roman" w:hAnsi="Times New Roman"/>
          <w:sz w:val="28"/>
          <w:szCs w:val="28"/>
        </w:rPr>
        <w:t xml:space="preserve"> 10. Pourquoi parle-t-on d’un monde bipolaire en 1948 ?  </w:t>
      </w:r>
    </w:p>
    <w:p w:rsidR="00DD3EFE" w:rsidRPr="00B97A32" w:rsidRDefault="00DD3EFE" w:rsidP="00DD3EFE">
      <w:pPr>
        <w:ind w:left="142"/>
        <w:rPr>
          <w:rFonts w:ascii="Times New Roman" w:hAnsi="Times New Roman"/>
          <w:sz w:val="24"/>
          <w:szCs w:val="24"/>
        </w:rPr>
      </w:pPr>
      <w:r w:rsidRPr="00B97A32">
        <w:rPr>
          <w:rFonts w:ascii="Times New Roman" w:hAnsi="Times New Roman"/>
          <w:sz w:val="24"/>
          <w:szCs w:val="24"/>
        </w:rPr>
        <w:t>------------------------------------------------------------------------------------------------------------------------------------------------------------------------------------------------------------------------------------------------------------------------------------------------------------------------------------------------------------------------------------------------------------------------------------------------------------------------------------------------------------</w:t>
      </w:r>
      <w:r w:rsidR="008B64CE" w:rsidRPr="00B97A32">
        <w:rPr>
          <w:rFonts w:ascii="Times New Roman" w:hAnsi="Times New Roman"/>
          <w:sz w:val="24"/>
          <w:szCs w:val="24"/>
        </w:rPr>
        <w:t>------------------------</w:t>
      </w:r>
    </w:p>
    <w:p w:rsidR="00DD3EFE" w:rsidRPr="00B97A32" w:rsidRDefault="00DD3EFE" w:rsidP="00DD3EFE">
      <w:pPr>
        <w:pStyle w:val="Paragraphedeliste"/>
        <w:ind w:left="0"/>
        <w:rPr>
          <w:rFonts w:ascii="Times New Roman" w:hAnsi="Times New Roman"/>
          <w:sz w:val="28"/>
          <w:szCs w:val="28"/>
        </w:rPr>
      </w:pPr>
      <w:r w:rsidRPr="00B97A32">
        <w:rPr>
          <w:rFonts w:ascii="Times New Roman" w:hAnsi="Times New Roman"/>
          <w:sz w:val="28"/>
          <w:szCs w:val="28"/>
        </w:rPr>
        <w:t xml:space="preserve">  11.  Citez deux partis nationalistes au Cameroun français avant l’indépendance.  </w:t>
      </w:r>
    </w:p>
    <w:p w:rsidR="00DD3EFE" w:rsidRPr="00B97A32" w:rsidRDefault="00DD3EFE" w:rsidP="00DD3EFE">
      <w:pPr>
        <w:ind w:left="142"/>
        <w:rPr>
          <w:rFonts w:ascii="Times New Roman" w:hAnsi="Times New Roman"/>
          <w:sz w:val="24"/>
          <w:szCs w:val="24"/>
        </w:rPr>
      </w:pPr>
      <w:r w:rsidRPr="00B97A32">
        <w:rPr>
          <w:rFonts w:ascii="Times New Roman" w:hAnsi="Times New Roman"/>
          <w:sz w:val="24"/>
          <w:szCs w:val="24"/>
        </w:rPr>
        <w:t>---------------------------------------------------------------------------------------------------------------------------------------------------------------------------------------------------------------------------------------------------------</w:t>
      </w:r>
      <w:r w:rsidR="008B64CE" w:rsidRPr="00B97A32">
        <w:rPr>
          <w:rFonts w:ascii="Times New Roman" w:hAnsi="Times New Roman"/>
          <w:sz w:val="24"/>
          <w:szCs w:val="24"/>
        </w:rPr>
        <w:t>---------</w:t>
      </w:r>
    </w:p>
    <w:p w:rsidR="00DD3EFE" w:rsidRPr="00B97A32" w:rsidRDefault="00DD3EFE" w:rsidP="008B64CE">
      <w:pPr>
        <w:pStyle w:val="Paragraphedeliste"/>
        <w:ind w:left="135"/>
        <w:rPr>
          <w:rFonts w:ascii="Times New Roman" w:hAnsi="Times New Roman"/>
          <w:sz w:val="28"/>
          <w:szCs w:val="28"/>
        </w:rPr>
      </w:pPr>
      <w:r w:rsidRPr="00B97A32">
        <w:rPr>
          <w:rFonts w:ascii="Times New Roman" w:hAnsi="Times New Roman"/>
          <w:sz w:val="28"/>
          <w:szCs w:val="28"/>
        </w:rPr>
        <w:t xml:space="preserve">12.  Sous le régime de tutelle au Cameroun, pourquoi ne considère-t-on pas </w:t>
      </w:r>
      <w:r w:rsidR="008B64CE" w:rsidRPr="00B97A32">
        <w:rPr>
          <w:rFonts w:ascii="Times New Roman" w:hAnsi="Times New Roman"/>
          <w:sz w:val="28"/>
          <w:szCs w:val="28"/>
        </w:rPr>
        <w:t xml:space="preserve">  </w:t>
      </w:r>
      <w:r w:rsidRPr="00B97A32">
        <w:rPr>
          <w:rFonts w:ascii="Times New Roman" w:hAnsi="Times New Roman"/>
          <w:sz w:val="28"/>
          <w:szCs w:val="28"/>
        </w:rPr>
        <w:t xml:space="preserve">Emmanuel </w:t>
      </w:r>
      <w:proofErr w:type="spellStart"/>
      <w:r w:rsidRPr="00B97A32">
        <w:rPr>
          <w:rFonts w:ascii="Times New Roman" w:hAnsi="Times New Roman"/>
          <w:sz w:val="28"/>
          <w:szCs w:val="28"/>
        </w:rPr>
        <w:t>Endeley</w:t>
      </w:r>
      <w:proofErr w:type="spellEnd"/>
      <w:r w:rsidRPr="00B97A32">
        <w:rPr>
          <w:rFonts w:ascii="Times New Roman" w:hAnsi="Times New Roman"/>
          <w:sz w:val="28"/>
          <w:szCs w:val="28"/>
        </w:rPr>
        <w:t xml:space="preserve"> comme un nationaliste ?  </w:t>
      </w:r>
    </w:p>
    <w:p w:rsidR="00DD3EFE" w:rsidRPr="00B97A32" w:rsidRDefault="00DD3EFE" w:rsidP="00DD3EFE">
      <w:pPr>
        <w:ind w:left="142"/>
        <w:rPr>
          <w:rFonts w:ascii="Times New Roman" w:hAnsi="Times New Roman"/>
          <w:sz w:val="24"/>
          <w:szCs w:val="24"/>
        </w:rPr>
      </w:pPr>
      <w:r w:rsidRPr="00B97A32">
        <w:rPr>
          <w:rFonts w:ascii="Times New Roman" w:hAnsi="Times New Roman"/>
          <w:sz w:val="24"/>
          <w:szCs w:val="24"/>
        </w:rPr>
        <w:t>------------------------------------------------------------------------------------------------------------------------------------------------------------------------------------------------------------------------------------------------------------------------------------------------------------------------------------------</w:t>
      </w:r>
      <w:r w:rsidR="008B64CE" w:rsidRPr="00B97A32">
        <w:rPr>
          <w:rFonts w:ascii="Times New Roman" w:hAnsi="Times New Roman"/>
          <w:sz w:val="24"/>
          <w:szCs w:val="24"/>
        </w:rPr>
        <w:t>------------------------------------------------------</w:t>
      </w:r>
      <w:r w:rsidRPr="00B97A32">
        <w:rPr>
          <w:rFonts w:ascii="Times New Roman" w:hAnsi="Times New Roman"/>
          <w:sz w:val="24"/>
          <w:szCs w:val="24"/>
        </w:rPr>
        <w:t xml:space="preserve">--- </w:t>
      </w:r>
    </w:p>
    <w:p w:rsidR="00DD3EFE" w:rsidRPr="00B97A32" w:rsidRDefault="00DD3EFE" w:rsidP="00DD3EFE">
      <w:pPr>
        <w:pStyle w:val="Paragraphedeliste"/>
        <w:ind w:left="0"/>
        <w:rPr>
          <w:rFonts w:ascii="Times New Roman" w:hAnsi="Times New Roman"/>
          <w:sz w:val="28"/>
          <w:szCs w:val="28"/>
        </w:rPr>
      </w:pPr>
      <w:r w:rsidRPr="00B97A32">
        <w:rPr>
          <w:rFonts w:ascii="Times New Roman" w:hAnsi="Times New Roman"/>
          <w:sz w:val="28"/>
          <w:szCs w:val="28"/>
        </w:rPr>
        <w:t xml:space="preserve">  13.</w:t>
      </w:r>
      <w:r w:rsidRPr="00B97A32">
        <w:rPr>
          <w:rFonts w:ascii="Times New Roman" w:hAnsi="Times New Roman"/>
          <w:sz w:val="24"/>
          <w:szCs w:val="24"/>
        </w:rPr>
        <w:t xml:space="preserve">  </w:t>
      </w:r>
      <w:r w:rsidRPr="00B97A32">
        <w:rPr>
          <w:rFonts w:ascii="Times New Roman" w:hAnsi="Times New Roman"/>
          <w:sz w:val="28"/>
          <w:szCs w:val="28"/>
        </w:rPr>
        <w:t xml:space="preserve">Que signifie OTAN ? Dans quel contexte historique naît-elle ? </w:t>
      </w:r>
      <w:r w:rsidRPr="00B97A32">
        <w:rPr>
          <w:rFonts w:ascii="Times New Roman" w:hAnsi="Times New Roman"/>
          <w:sz w:val="24"/>
          <w:szCs w:val="24"/>
        </w:rPr>
        <w:t xml:space="preserve"> </w:t>
      </w:r>
    </w:p>
    <w:p w:rsidR="00B97A32" w:rsidRPr="00B97A32" w:rsidRDefault="00DD3EFE" w:rsidP="00DD3EFE">
      <w:pPr>
        <w:ind w:left="142"/>
        <w:rPr>
          <w:rFonts w:ascii="Times New Roman" w:hAnsi="Times New Roman"/>
          <w:sz w:val="24"/>
          <w:szCs w:val="24"/>
        </w:rPr>
      </w:pPr>
      <w:r w:rsidRPr="00B97A32">
        <w:rPr>
          <w:rFonts w:ascii="Times New Roman" w:hAnsi="Times New Roman"/>
          <w:sz w:val="24"/>
          <w:szCs w:val="24"/>
        </w:rPr>
        <w:t>-----------------------------------------------------------------------------------------------------------------------------------------------------------------------------------------------------------------------------------------------------------------------------------------------------------------------------------------------------------------------------------------------------------------------------------------------------------------------------------------------------------</w:t>
      </w:r>
      <w:r w:rsidR="00B97A32" w:rsidRPr="00B97A32">
        <w:rPr>
          <w:rFonts w:ascii="Times New Roman" w:hAnsi="Times New Roman"/>
          <w:sz w:val="24"/>
          <w:szCs w:val="24"/>
        </w:rPr>
        <w:t>-------------------------</w:t>
      </w:r>
    </w:p>
    <w:p w:rsidR="00B97A32" w:rsidRPr="00B97A32" w:rsidRDefault="00B97A32" w:rsidP="00B97A32">
      <w:pPr>
        <w:spacing w:after="160" w:line="259" w:lineRule="auto"/>
        <w:rPr>
          <w:rFonts w:ascii="Times New Roman" w:hAnsi="Times New Roman"/>
          <w:sz w:val="24"/>
          <w:szCs w:val="24"/>
        </w:rPr>
      </w:pPr>
    </w:p>
    <w:p w:rsidR="00B97A32" w:rsidRPr="00B97A32" w:rsidRDefault="00B97A32" w:rsidP="00B97A32">
      <w:pPr>
        <w:spacing w:after="160" w:line="259" w:lineRule="auto"/>
        <w:rPr>
          <w:rFonts w:ascii="Times New Roman" w:hAnsi="Times New Roman"/>
          <w:sz w:val="24"/>
          <w:szCs w:val="24"/>
        </w:rPr>
      </w:pPr>
    </w:p>
    <w:p w:rsidR="00DD3EFE" w:rsidRPr="00B97A32" w:rsidRDefault="00DD3EFE" w:rsidP="00B97A32">
      <w:pPr>
        <w:spacing w:after="160" w:line="259" w:lineRule="auto"/>
        <w:rPr>
          <w:rFonts w:ascii="Times New Roman" w:hAnsi="Times New Roman"/>
          <w:sz w:val="24"/>
          <w:szCs w:val="24"/>
        </w:rPr>
      </w:pPr>
      <w:r w:rsidRPr="00B97A32">
        <w:rPr>
          <w:rFonts w:ascii="Times New Roman" w:hAnsi="Times New Roman"/>
          <w:sz w:val="24"/>
          <w:szCs w:val="24"/>
        </w:rPr>
        <w:t xml:space="preserve"> </w:t>
      </w:r>
    </w:p>
    <w:p w:rsidR="00DD3EFE" w:rsidRPr="00B97A32" w:rsidRDefault="00DD3EFE" w:rsidP="00DD3EFE">
      <w:pPr>
        <w:pStyle w:val="Paragraphedeliste"/>
        <w:ind w:left="0"/>
        <w:rPr>
          <w:rFonts w:ascii="Times New Roman" w:hAnsi="Times New Roman"/>
          <w:sz w:val="28"/>
          <w:szCs w:val="28"/>
        </w:rPr>
      </w:pPr>
      <w:r w:rsidRPr="00B97A32">
        <w:rPr>
          <w:rFonts w:ascii="Times New Roman" w:hAnsi="Times New Roman"/>
          <w:sz w:val="28"/>
          <w:szCs w:val="28"/>
        </w:rPr>
        <w:lastRenderedPageBreak/>
        <w:t xml:space="preserve">  14.  Relevez  deux raisons qui justifient le passage du Cameroun du fédéralisme à l’État Unitaire.  </w:t>
      </w:r>
    </w:p>
    <w:p w:rsidR="00DD3EFE" w:rsidRPr="00B97A32" w:rsidRDefault="00DD3EFE" w:rsidP="00DD3EFE">
      <w:pPr>
        <w:ind w:left="142"/>
        <w:rPr>
          <w:rFonts w:ascii="Times New Roman" w:hAnsi="Times New Roman"/>
          <w:sz w:val="24"/>
          <w:szCs w:val="24"/>
        </w:rPr>
      </w:pPr>
      <w:r w:rsidRPr="00B97A32">
        <w:rPr>
          <w:rFonts w:ascii="Times New Roman" w:hAnsi="Times New Roman"/>
          <w:sz w:val="24"/>
          <w:szCs w:val="24"/>
        </w:rPr>
        <w:t>---------------------------------------------------------------------------------------------------------------------------------------------------------------------------------------------------------------------------------------------------------------------------------------------------------------------------------------------------------------------------------------------------</w:t>
      </w:r>
    </w:p>
    <w:p w:rsidR="00DD3EFE" w:rsidRPr="00B97A32" w:rsidRDefault="00DD3EFE" w:rsidP="00DD3EFE">
      <w:pPr>
        <w:pStyle w:val="Paragraphedeliste"/>
        <w:ind w:left="0"/>
        <w:rPr>
          <w:rFonts w:ascii="Times New Roman" w:hAnsi="Times New Roman"/>
          <w:sz w:val="28"/>
          <w:szCs w:val="28"/>
        </w:rPr>
      </w:pPr>
      <w:r w:rsidRPr="00B97A32">
        <w:rPr>
          <w:rFonts w:ascii="Times New Roman" w:hAnsi="Times New Roman"/>
          <w:sz w:val="28"/>
          <w:szCs w:val="28"/>
        </w:rPr>
        <w:t xml:space="preserve">  15.  Décrivez le drapeau du Cameroun après l’avènement de l’État Unitaire le 20 mai 1972.     </w:t>
      </w:r>
    </w:p>
    <w:p w:rsidR="00DD3EFE" w:rsidRPr="00B97A32" w:rsidRDefault="00DD3EFE" w:rsidP="00B97A32">
      <w:pPr>
        <w:ind w:left="142"/>
        <w:rPr>
          <w:rFonts w:ascii="Times New Roman" w:hAnsi="Times New Roman"/>
          <w:sz w:val="24"/>
          <w:szCs w:val="24"/>
        </w:rPr>
      </w:pPr>
      <w:r w:rsidRPr="00B97A32">
        <w:rPr>
          <w:rFonts w:ascii="Times New Roman" w:hAnsi="Times New Roman"/>
          <w:sz w:val="24"/>
          <w:szCs w:val="24"/>
        </w:rPr>
        <w:t xml:space="preserve">------------------------------------------------------------------------------------------------------------------------------------------------------------------------------------------------------------------------------------------------------------------------------------------------------------------------------------------------------------------------------------------------------------------------------------------------------------------------------------------------------------------------------------ </w:t>
      </w:r>
    </w:p>
    <w:p w:rsidR="00053135" w:rsidRPr="00B97A32" w:rsidRDefault="00053135" w:rsidP="00053135">
      <w:pPr>
        <w:rPr>
          <w:rFonts w:ascii="Times New Roman" w:hAnsi="Times New Roman"/>
          <w:b/>
          <w:sz w:val="28"/>
          <w:szCs w:val="28"/>
        </w:rPr>
      </w:pPr>
      <w:r w:rsidRPr="00B97A32">
        <w:rPr>
          <w:rFonts w:ascii="Times New Roman" w:hAnsi="Times New Roman"/>
          <w:b/>
          <w:sz w:val="28"/>
          <w:szCs w:val="28"/>
        </w:rPr>
        <w:t>ACTUALITÉ</w:t>
      </w:r>
    </w:p>
    <w:p w:rsidR="00053135" w:rsidRPr="00B97A32" w:rsidRDefault="00053135" w:rsidP="00053135">
      <w:pPr>
        <w:contextualSpacing/>
        <w:rPr>
          <w:rFonts w:ascii="Times New Roman" w:hAnsi="Times New Roman"/>
          <w:sz w:val="28"/>
          <w:szCs w:val="28"/>
        </w:rPr>
      </w:pPr>
      <w:r w:rsidRPr="00B97A32">
        <w:rPr>
          <w:rFonts w:ascii="Times New Roman" w:hAnsi="Times New Roman"/>
          <w:sz w:val="28"/>
          <w:szCs w:val="28"/>
        </w:rPr>
        <w:t xml:space="preserve"> 16.  Pourquoi le retrait des États-Unis des accords de la COP 21 constitue-t-il une menace pour l’humanité ?   </w:t>
      </w:r>
    </w:p>
    <w:p w:rsidR="00053135" w:rsidRPr="00B97A32" w:rsidRDefault="00053135" w:rsidP="00053135">
      <w:pPr>
        <w:ind w:left="142"/>
        <w:rPr>
          <w:rFonts w:ascii="Times New Roman" w:hAnsi="Times New Roman"/>
          <w:sz w:val="24"/>
          <w:szCs w:val="24"/>
        </w:rPr>
      </w:pPr>
      <w:r w:rsidRPr="00B97A32">
        <w:rPr>
          <w:rFonts w:ascii="Times New Roman" w:hAnsi="Times New Roman"/>
          <w:sz w:val="24"/>
          <w:szCs w:val="24"/>
        </w:rPr>
        <w:t xml:space="preserve">------------------------------------------------------------------------------------------------------------------------------------------------------------------------------------------------------------------------------------------------------------------------------------------------------------------------------------------------------------------------------------------------------------------------------------------------------------------------------------------------------------------------------------ </w:t>
      </w:r>
    </w:p>
    <w:p w:rsidR="00053135" w:rsidRPr="00B97A32" w:rsidRDefault="00053135" w:rsidP="00053135">
      <w:pPr>
        <w:contextualSpacing/>
        <w:rPr>
          <w:rFonts w:ascii="Times New Roman" w:hAnsi="Times New Roman"/>
          <w:sz w:val="28"/>
          <w:szCs w:val="28"/>
        </w:rPr>
      </w:pPr>
      <w:r w:rsidRPr="00B97A32">
        <w:rPr>
          <w:rFonts w:ascii="Times New Roman" w:hAnsi="Times New Roman"/>
          <w:sz w:val="28"/>
          <w:szCs w:val="28"/>
        </w:rPr>
        <w:t xml:space="preserve">  17. Depuis mai 2017, citez deux pays ayant organisé les élections législatives dans le monde.    </w:t>
      </w:r>
    </w:p>
    <w:p w:rsidR="00053135" w:rsidRPr="00B97A32" w:rsidRDefault="00053135" w:rsidP="00053135">
      <w:pPr>
        <w:ind w:left="142"/>
        <w:rPr>
          <w:rFonts w:ascii="Times New Roman" w:hAnsi="Times New Roman"/>
          <w:sz w:val="24"/>
          <w:szCs w:val="24"/>
        </w:rPr>
      </w:pPr>
      <w:r w:rsidRPr="00B97A32">
        <w:rPr>
          <w:rFonts w:ascii="Times New Roman" w:hAnsi="Times New Roman"/>
          <w:sz w:val="24"/>
          <w:szCs w:val="24"/>
        </w:rPr>
        <w:t xml:space="preserve">--------------------------------------------------------------------------------------------------------------------------------------------------------------------------------------------------------------------------------------------------------------------------------------------------------------------------------------------------------------------------------------------------- </w:t>
      </w:r>
    </w:p>
    <w:p w:rsidR="00053135" w:rsidRPr="00B97A32" w:rsidRDefault="00053135" w:rsidP="00053135">
      <w:pPr>
        <w:contextualSpacing/>
        <w:rPr>
          <w:rFonts w:ascii="Times New Roman" w:hAnsi="Times New Roman"/>
          <w:sz w:val="28"/>
          <w:szCs w:val="28"/>
        </w:rPr>
      </w:pPr>
      <w:r w:rsidRPr="00B97A32">
        <w:rPr>
          <w:rFonts w:ascii="Times New Roman" w:hAnsi="Times New Roman"/>
          <w:sz w:val="28"/>
          <w:szCs w:val="28"/>
        </w:rPr>
        <w:t xml:space="preserve"> 18.  Citez deux présidents de la V</w:t>
      </w:r>
      <w:r w:rsidRPr="00B97A32">
        <w:rPr>
          <w:rFonts w:ascii="Times New Roman" w:hAnsi="Times New Roman"/>
          <w:sz w:val="28"/>
          <w:szCs w:val="28"/>
          <w:vertAlign w:val="superscript"/>
        </w:rPr>
        <w:t>e</w:t>
      </w:r>
      <w:r w:rsidRPr="00B97A32">
        <w:rPr>
          <w:rFonts w:ascii="Times New Roman" w:hAnsi="Times New Roman"/>
          <w:sz w:val="28"/>
          <w:szCs w:val="28"/>
        </w:rPr>
        <w:t xml:space="preserve"> République ayant dirigé la France depuis l’an 2000.      </w:t>
      </w:r>
    </w:p>
    <w:p w:rsidR="00053135" w:rsidRPr="00B97A32" w:rsidRDefault="00053135" w:rsidP="00053135">
      <w:pPr>
        <w:ind w:left="142"/>
        <w:rPr>
          <w:rFonts w:ascii="Times New Roman" w:hAnsi="Times New Roman"/>
          <w:sz w:val="24"/>
          <w:szCs w:val="24"/>
        </w:rPr>
      </w:pPr>
      <w:r w:rsidRPr="00B97A32">
        <w:rPr>
          <w:rFonts w:ascii="Times New Roman" w:hAnsi="Times New Roman"/>
          <w:sz w:val="24"/>
          <w:szCs w:val="24"/>
        </w:rPr>
        <w:t xml:space="preserve">--------------------------------------------------------------------------------------------------------------------------------------------------------------------------------------------------------------------------------------------------------------------------------------------------------------------------------------------------------------------------------------------------- </w:t>
      </w:r>
    </w:p>
    <w:p w:rsidR="00053135" w:rsidRPr="00B97A32" w:rsidRDefault="00053135" w:rsidP="00053135">
      <w:pPr>
        <w:spacing w:after="0"/>
        <w:rPr>
          <w:rFonts w:ascii="Times New Roman" w:hAnsi="Times New Roman"/>
          <w:sz w:val="28"/>
          <w:szCs w:val="28"/>
        </w:rPr>
      </w:pPr>
      <w:r w:rsidRPr="00B97A32">
        <w:rPr>
          <w:rFonts w:ascii="Times New Roman" w:hAnsi="Times New Roman"/>
          <w:sz w:val="28"/>
          <w:szCs w:val="28"/>
        </w:rPr>
        <w:t xml:space="preserve">  19. Identifiez deux mouvements extrémistes islamiques dans le monde.     </w:t>
      </w:r>
    </w:p>
    <w:p w:rsidR="00053135" w:rsidRPr="00B97A32" w:rsidRDefault="00053135" w:rsidP="00053135">
      <w:pPr>
        <w:ind w:left="142"/>
        <w:rPr>
          <w:rFonts w:ascii="Times New Roman" w:hAnsi="Times New Roman"/>
          <w:sz w:val="24"/>
          <w:szCs w:val="24"/>
        </w:rPr>
      </w:pPr>
      <w:r w:rsidRPr="00B97A32">
        <w:rPr>
          <w:rFonts w:ascii="Times New Roman" w:hAnsi="Times New Roman"/>
          <w:sz w:val="24"/>
          <w:szCs w:val="24"/>
        </w:rPr>
        <w:t>---------------------------------------------------------------------------------------------------------------------------------------------------------------------------------------------------------------------------------------------------------------------------------------------------------------------------------------------------------------------------------------------------</w:t>
      </w:r>
    </w:p>
    <w:p w:rsidR="00053135" w:rsidRPr="00B97A32" w:rsidRDefault="00053135" w:rsidP="00053135">
      <w:pPr>
        <w:spacing w:after="0"/>
        <w:rPr>
          <w:rFonts w:ascii="Times New Roman" w:hAnsi="Times New Roman"/>
          <w:sz w:val="28"/>
          <w:szCs w:val="28"/>
        </w:rPr>
      </w:pPr>
      <w:r w:rsidRPr="00B97A32">
        <w:rPr>
          <w:rFonts w:ascii="Times New Roman" w:hAnsi="Times New Roman"/>
          <w:sz w:val="28"/>
          <w:szCs w:val="28"/>
        </w:rPr>
        <w:t xml:space="preserve">  20.  Au Cameroun, à quel pouvoir appartient le Conseil économique et social ?  </w:t>
      </w:r>
    </w:p>
    <w:p w:rsidR="00053135" w:rsidRPr="00B97A32" w:rsidRDefault="00053135" w:rsidP="00053135">
      <w:pPr>
        <w:ind w:left="142"/>
        <w:rPr>
          <w:rFonts w:ascii="Times New Roman" w:hAnsi="Times New Roman"/>
          <w:sz w:val="24"/>
          <w:szCs w:val="24"/>
        </w:rPr>
      </w:pPr>
      <w:r w:rsidRPr="00B97A32">
        <w:rPr>
          <w:rFonts w:ascii="Times New Roman" w:hAnsi="Times New Roman"/>
          <w:sz w:val="24"/>
          <w:szCs w:val="24"/>
        </w:rPr>
        <w:t>------------------------------------------------------------------------------------------------------------------------------------------------------------------------------------------------------------------------------------------------------------------------------------------------------------------------------------------------------------------------------------------------------------------------------------------------------------------------------------------------------------------------------------</w:t>
      </w:r>
    </w:p>
    <w:p w:rsidR="00053135" w:rsidRPr="00B97A32" w:rsidRDefault="00053135" w:rsidP="00053135">
      <w:pPr>
        <w:contextualSpacing/>
        <w:rPr>
          <w:rFonts w:ascii="Times New Roman" w:hAnsi="Times New Roman"/>
          <w:sz w:val="28"/>
          <w:szCs w:val="28"/>
        </w:rPr>
      </w:pPr>
      <w:r w:rsidRPr="00B97A32">
        <w:rPr>
          <w:rFonts w:ascii="Times New Roman" w:hAnsi="Times New Roman"/>
          <w:sz w:val="28"/>
          <w:szCs w:val="28"/>
        </w:rPr>
        <w:lastRenderedPageBreak/>
        <w:t xml:space="preserve">21.  Identifiez un pays africain utilisé comme couloir par les migrants clandestins en partance pour l’Europe.        </w:t>
      </w:r>
    </w:p>
    <w:p w:rsidR="00053135" w:rsidRPr="00B97A32" w:rsidRDefault="00053135" w:rsidP="00053135">
      <w:pPr>
        <w:ind w:left="142"/>
        <w:rPr>
          <w:rFonts w:ascii="Times New Roman" w:hAnsi="Times New Roman"/>
          <w:sz w:val="24"/>
          <w:szCs w:val="24"/>
        </w:rPr>
      </w:pPr>
      <w:r w:rsidRPr="00B97A32">
        <w:rPr>
          <w:rFonts w:ascii="Times New Roman" w:hAnsi="Times New Roman"/>
          <w:sz w:val="24"/>
          <w:szCs w:val="24"/>
        </w:rPr>
        <w:t>---------------------------------------------------------------------------------------------------------------------------------------------------------------------------------------------------------------------------------------------------------------------------------------------------------------------------------------------------------------------------------------------------</w:t>
      </w:r>
    </w:p>
    <w:p w:rsidR="00053135" w:rsidRPr="00B97A32" w:rsidRDefault="00053135" w:rsidP="00053135">
      <w:pPr>
        <w:contextualSpacing/>
        <w:rPr>
          <w:rFonts w:ascii="Times New Roman" w:hAnsi="Times New Roman"/>
          <w:sz w:val="28"/>
          <w:szCs w:val="28"/>
        </w:rPr>
      </w:pPr>
      <w:r w:rsidRPr="00B97A32">
        <w:rPr>
          <w:rFonts w:ascii="Times New Roman" w:hAnsi="Times New Roman"/>
          <w:sz w:val="28"/>
          <w:szCs w:val="28"/>
        </w:rPr>
        <w:t xml:space="preserve">22. Comment appelle-t-on l’actuel Secrétaire général de l’ONU ? </w:t>
      </w:r>
    </w:p>
    <w:p w:rsidR="00053135" w:rsidRPr="00B97A32" w:rsidRDefault="00053135" w:rsidP="00053135">
      <w:pPr>
        <w:ind w:left="142"/>
        <w:rPr>
          <w:rFonts w:ascii="Times New Roman" w:hAnsi="Times New Roman"/>
          <w:sz w:val="24"/>
          <w:szCs w:val="24"/>
        </w:rPr>
      </w:pPr>
      <w:r w:rsidRPr="00B97A32">
        <w:rPr>
          <w:rFonts w:ascii="Times New Roman" w:hAnsi="Times New Roman"/>
          <w:sz w:val="24"/>
          <w:szCs w:val="24"/>
        </w:rPr>
        <w:t xml:space="preserve">---------------------------------------------------------------------------------------------------------------------------------------------------------------------------------------------------------------------------------------------------------------------------------------------------------------------------------------------------------------------------------------------------  </w:t>
      </w:r>
    </w:p>
    <w:p w:rsidR="00053135" w:rsidRPr="00B97A32" w:rsidRDefault="00053135" w:rsidP="00053135">
      <w:pPr>
        <w:contextualSpacing/>
        <w:rPr>
          <w:rFonts w:ascii="Times New Roman" w:hAnsi="Times New Roman"/>
          <w:sz w:val="28"/>
          <w:szCs w:val="28"/>
        </w:rPr>
      </w:pPr>
      <w:r w:rsidRPr="00B97A32">
        <w:rPr>
          <w:rFonts w:ascii="Times New Roman" w:hAnsi="Times New Roman"/>
          <w:sz w:val="28"/>
          <w:szCs w:val="28"/>
        </w:rPr>
        <w:t xml:space="preserve">23.  Donnez le nom d’un accord de crédits alloués par le FMI au Cameroun.        </w:t>
      </w:r>
    </w:p>
    <w:p w:rsidR="00053135" w:rsidRPr="00B97A32" w:rsidRDefault="00053135" w:rsidP="00053135">
      <w:pPr>
        <w:ind w:left="142"/>
        <w:rPr>
          <w:rFonts w:ascii="Times New Roman" w:hAnsi="Times New Roman"/>
          <w:sz w:val="24"/>
          <w:szCs w:val="24"/>
        </w:rPr>
      </w:pPr>
      <w:r w:rsidRPr="00B97A32">
        <w:rPr>
          <w:rFonts w:ascii="Times New Roman" w:hAnsi="Times New Roman"/>
          <w:sz w:val="24"/>
          <w:szCs w:val="24"/>
        </w:rPr>
        <w:t xml:space="preserve">--------------------------------------------------------------------------------------------------------------------------------------------------------------------------------------------------------------------------------------------------------------------------------------------------------------------------------------------------------------------------------------------------- </w:t>
      </w:r>
    </w:p>
    <w:p w:rsidR="00053135" w:rsidRPr="00B97A32" w:rsidRDefault="00053135" w:rsidP="00B97A32">
      <w:pPr>
        <w:contextualSpacing/>
        <w:rPr>
          <w:rFonts w:ascii="Times New Roman" w:hAnsi="Times New Roman"/>
          <w:sz w:val="28"/>
          <w:szCs w:val="28"/>
        </w:rPr>
      </w:pPr>
      <w:r w:rsidRPr="00B97A32">
        <w:rPr>
          <w:rFonts w:ascii="Times New Roman" w:hAnsi="Times New Roman"/>
          <w:sz w:val="28"/>
          <w:szCs w:val="28"/>
        </w:rPr>
        <w:t xml:space="preserve">24.  Qu’est-ce qui explique l’embargo pris par les pays du Golfe Persique contre le Qatar en juin 2017 ?       </w:t>
      </w:r>
    </w:p>
    <w:p w:rsidR="00053135" w:rsidRPr="00B97A32" w:rsidRDefault="00053135" w:rsidP="00053135">
      <w:pPr>
        <w:ind w:left="142"/>
        <w:rPr>
          <w:rFonts w:ascii="Times New Roman" w:hAnsi="Times New Roman"/>
          <w:sz w:val="24"/>
          <w:szCs w:val="24"/>
        </w:rPr>
      </w:pPr>
      <w:r w:rsidRPr="00B97A32">
        <w:rPr>
          <w:rFonts w:ascii="Times New Roman" w:hAnsi="Times New Roman"/>
          <w:sz w:val="24"/>
          <w:szCs w:val="24"/>
        </w:rPr>
        <w:t xml:space="preserve">------------------------------------------------------------------------------------------------------------------------------------------------------------------------------------------------------------------------------------------------------------------------------------------------------------------------------------------------------------------------------------------------------------------------------------------------------------------------------------------------------------------------------------  </w:t>
      </w:r>
    </w:p>
    <w:p w:rsidR="00053135" w:rsidRPr="00B97A32" w:rsidRDefault="00053135" w:rsidP="00053135">
      <w:pPr>
        <w:spacing w:after="0"/>
        <w:contextualSpacing/>
        <w:rPr>
          <w:rFonts w:ascii="Times New Roman" w:hAnsi="Times New Roman"/>
          <w:sz w:val="28"/>
          <w:szCs w:val="28"/>
        </w:rPr>
      </w:pPr>
      <w:r w:rsidRPr="00B97A32">
        <w:rPr>
          <w:rFonts w:ascii="Times New Roman" w:hAnsi="Times New Roman"/>
          <w:sz w:val="28"/>
          <w:szCs w:val="28"/>
        </w:rPr>
        <w:t xml:space="preserve">25.   Citez un pays d’Afrique centrale dont les dirigeants ou les membres de la famille présidentielle sont accusés par les tribunaux français de « biens mal acquis ».   </w:t>
      </w:r>
    </w:p>
    <w:p w:rsidR="00053135" w:rsidRPr="00B97A32" w:rsidRDefault="00053135" w:rsidP="00B97A32">
      <w:pPr>
        <w:ind w:left="142"/>
        <w:rPr>
          <w:rFonts w:ascii="Times New Roman" w:hAnsi="Times New Roman"/>
          <w:sz w:val="24"/>
          <w:szCs w:val="24"/>
        </w:rPr>
      </w:pPr>
      <w:r w:rsidRPr="00B97A32">
        <w:rPr>
          <w:rFonts w:ascii="Times New Roman" w:hAnsi="Times New Roman"/>
          <w:sz w:val="24"/>
          <w:szCs w:val="24"/>
        </w:rPr>
        <w:t>---------------------------------------------------------------------------------------------------------------------------------------------------------------------------------------------------------------------------------------------------------------------------------------------------------------------------------------------------------------------------------------------------</w:t>
      </w:r>
    </w:p>
    <w:p w:rsidR="00053135" w:rsidRPr="00B97A32" w:rsidRDefault="00053135" w:rsidP="00053135">
      <w:pPr>
        <w:contextualSpacing/>
        <w:rPr>
          <w:rFonts w:ascii="Times New Roman" w:hAnsi="Times New Roman"/>
          <w:sz w:val="28"/>
          <w:szCs w:val="28"/>
        </w:rPr>
      </w:pPr>
      <w:r w:rsidRPr="00B97A32">
        <w:rPr>
          <w:rFonts w:ascii="Times New Roman" w:hAnsi="Times New Roman"/>
          <w:sz w:val="28"/>
          <w:szCs w:val="28"/>
        </w:rPr>
        <w:t xml:space="preserve">26.   Que signifie diaspora ?    </w:t>
      </w:r>
    </w:p>
    <w:p w:rsidR="00053135" w:rsidRPr="00B97A32" w:rsidRDefault="00053135" w:rsidP="00053135">
      <w:pPr>
        <w:ind w:left="142"/>
        <w:rPr>
          <w:rFonts w:ascii="Times New Roman" w:hAnsi="Times New Roman"/>
          <w:sz w:val="24"/>
          <w:szCs w:val="24"/>
        </w:rPr>
      </w:pPr>
      <w:r w:rsidRPr="00B97A32">
        <w:rPr>
          <w:rFonts w:ascii="Times New Roman" w:hAnsi="Times New Roman"/>
          <w:sz w:val="24"/>
          <w:szCs w:val="24"/>
        </w:rPr>
        <w:t>---------------------------------------------------------------------------------------------------------------------------------------------------------------------------------------------------------------------------------------------------------------------------------------------------------------------------------------------------------------------------------------------------</w:t>
      </w:r>
    </w:p>
    <w:p w:rsidR="00053135" w:rsidRPr="00B97A32" w:rsidRDefault="00053135" w:rsidP="00053135">
      <w:pPr>
        <w:contextualSpacing/>
        <w:rPr>
          <w:rFonts w:ascii="Times New Roman" w:hAnsi="Times New Roman"/>
          <w:sz w:val="28"/>
          <w:szCs w:val="28"/>
        </w:rPr>
      </w:pPr>
      <w:r w:rsidRPr="00B97A32">
        <w:rPr>
          <w:rFonts w:ascii="Times New Roman" w:hAnsi="Times New Roman"/>
          <w:sz w:val="28"/>
          <w:szCs w:val="28"/>
        </w:rPr>
        <w:t xml:space="preserve">27.  Au Cameroun, citez deux postes de responsabilité de l’État encore non occupés par une femme.   </w:t>
      </w:r>
    </w:p>
    <w:p w:rsidR="00053135" w:rsidRPr="00B97A32" w:rsidRDefault="00053135" w:rsidP="00053135">
      <w:pPr>
        <w:ind w:left="142"/>
        <w:rPr>
          <w:rFonts w:ascii="Times New Roman" w:hAnsi="Times New Roman"/>
          <w:sz w:val="24"/>
          <w:szCs w:val="24"/>
        </w:rPr>
      </w:pPr>
      <w:r w:rsidRPr="00B97A32">
        <w:rPr>
          <w:rFonts w:ascii="Times New Roman" w:hAnsi="Times New Roman"/>
          <w:sz w:val="24"/>
          <w:szCs w:val="24"/>
        </w:rPr>
        <w:t xml:space="preserve">--------------------------------------------------------------------------------------------------------------------------------------------------------------------------------------------------------------------------------------------------------------------------------------------------------------------------------------------------------------------------------------------------- </w:t>
      </w:r>
    </w:p>
    <w:p w:rsidR="00053135" w:rsidRPr="00B97A32" w:rsidRDefault="00053135" w:rsidP="00053135">
      <w:pPr>
        <w:contextualSpacing/>
        <w:rPr>
          <w:rFonts w:ascii="Times New Roman" w:hAnsi="Times New Roman"/>
          <w:sz w:val="28"/>
          <w:szCs w:val="28"/>
        </w:rPr>
      </w:pPr>
      <w:r w:rsidRPr="00B97A32">
        <w:rPr>
          <w:rFonts w:ascii="Times New Roman" w:hAnsi="Times New Roman"/>
          <w:sz w:val="28"/>
          <w:szCs w:val="28"/>
        </w:rPr>
        <w:t xml:space="preserve">28.  Donnez une cause de la canicule qui affecte l’Europe depuis quelques années.    </w:t>
      </w:r>
    </w:p>
    <w:p w:rsidR="00053135" w:rsidRPr="00B97A32" w:rsidRDefault="00053135" w:rsidP="00053135">
      <w:pPr>
        <w:ind w:left="142"/>
        <w:rPr>
          <w:rFonts w:ascii="Times New Roman" w:hAnsi="Times New Roman"/>
          <w:sz w:val="24"/>
          <w:szCs w:val="24"/>
        </w:rPr>
      </w:pPr>
      <w:r w:rsidRPr="00B97A32">
        <w:rPr>
          <w:rFonts w:ascii="Times New Roman" w:hAnsi="Times New Roman"/>
          <w:sz w:val="24"/>
          <w:szCs w:val="24"/>
        </w:rPr>
        <w:t>---------------------------------------------------------------------------------------------------------------------------------------------------------------------------------------------------------------------------------------------------------------------------------------------------------------------------------------------------------------------------------------------------</w:t>
      </w:r>
    </w:p>
    <w:p w:rsidR="00053135" w:rsidRPr="00B97A32" w:rsidRDefault="00053135" w:rsidP="00053135">
      <w:pPr>
        <w:contextualSpacing/>
        <w:rPr>
          <w:rFonts w:ascii="Times New Roman" w:hAnsi="Times New Roman"/>
          <w:sz w:val="28"/>
          <w:szCs w:val="28"/>
        </w:rPr>
      </w:pPr>
      <w:r w:rsidRPr="00B97A32">
        <w:rPr>
          <w:rFonts w:ascii="Times New Roman" w:hAnsi="Times New Roman"/>
          <w:sz w:val="28"/>
          <w:szCs w:val="28"/>
        </w:rPr>
        <w:lastRenderedPageBreak/>
        <w:t xml:space="preserve">29.   À quels risques se trouvent confrontées les populations de la Somalie depuis quelques années ? </w:t>
      </w:r>
    </w:p>
    <w:p w:rsidR="00053135" w:rsidRPr="00B97A32" w:rsidRDefault="00053135" w:rsidP="00053135">
      <w:pPr>
        <w:ind w:left="142"/>
        <w:rPr>
          <w:rFonts w:ascii="Times New Roman" w:hAnsi="Times New Roman"/>
          <w:sz w:val="24"/>
          <w:szCs w:val="24"/>
        </w:rPr>
      </w:pPr>
      <w:r w:rsidRPr="00B97A32">
        <w:rPr>
          <w:rFonts w:ascii="Times New Roman" w:hAnsi="Times New Roman"/>
          <w:sz w:val="24"/>
          <w:szCs w:val="24"/>
        </w:rPr>
        <w:t xml:space="preserve">--------------------------------------------------------------------------------------------------------------------------------------------------------------------------------------------------------------------------------------------------------------------------------------------------------------------------------------------------------------------------------------------------- </w:t>
      </w:r>
    </w:p>
    <w:p w:rsidR="00053135" w:rsidRPr="00B97A32" w:rsidRDefault="00053135" w:rsidP="00053135">
      <w:pPr>
        <w:contextualSpacing/>
        <w:rPr>
          <w:rFonts w:ascii="Times New Roman" w:hAnsi="Times New Roman"/>
          <w:sz w:val="28"/>
          <w:szCs w:val="28"/>
        </w:rPr>
      </w:pPr>
      <w:r w:rsidRPr="00B97A32">
        <w:rPr>
          <w:rFonts w:ascii="Times New Roman" w:hAnsi="Times New Roman"/>
          <w:sz w:val="28"/>
          <w:szCs w:val="28"/>
        </w:rPr>
        <w:t xml:space="preserve">30.  Quel est le nouveau parti majoritaire à l’Assemblée Nationale de France ?     </w:t>
      </w:r>
    </w:p>
    <w:p w:rsidR="00053135" w:rsidRPr="00B97A32" w:rsidRDefault="00053135" w:rsidP="008B64CE">
      <w:pPr>
        <w:ind w:left="142"/>
        <w:rPr>
          <w:rFonts w:ascii="Times New Roman" w:hAnsi="Times New Roman"/>
          <w:sz w:val="24"/>
          <w:szCs w:val="24"/>
        </w:rPr>
      </w:pPr>
      <w:r w:rsidRPr="00B97A32">
        <w:rPr>
          <w:rFonts w:ascii="Times New Roman" w:hAnsi="Times New Roman"/>
          <w:sz w:val="24"/>
          <w:szCs w:val="24"/>
        </w:rPr>
        <w:t>---------------------------------------------------------------------------------------------------------------------------------------------------------------------------------------------------------------------------------------------------------------------------------------------------------------------------------------------</w:t>
      </w:r>
    </w:p>
    <w:p w:rsidR="00DD3EFE" w:rsidRPr="00B97A32" w:rsidRDefault="00DD3EFE" w:rsidP="00DD3EFE">
      <w:pPr>
        <w:ind w:left="142"/>
        <w:rPr>
          <w:rFonts w:ascii="Times New Roman" w:hAnsi="Times New Roman"/>
          <w:b/>
          <w:sz w:val="24"/>
          <w:szCs w:val="24"/>
        </w:rPr>
      </w:pPr>
      <w:r w:rsidRPr="00B97A32">
        <w:rPr>
          <w:rFonts w:ascii="Times New Roman" w:hAnsi="Times New Roman"/>
          <w:b/>
          <w:sz w:val="24"/>
          <w:szCs w:val="24"/>
        </w:rPr>
        <w:t xml:space="preserve">LITTÉRATURE </w:t>
      </w:r>
    </w:p>
    <w:p w:rsidR="00DD3EFE" w:rsidRPr="00B97A32" w:rsidRDefault="00DD3EFE" w:rsidP="00DD3EFE">
      <w:pPr>
        <w:ind w:left="142"/>
        <w:contextualSpacing/>
        <w:rPr>
          <w:rFonts w:ascii="Times New Roman" w:hAnsi="Times New Roman"/>
          <w:sz w:val="28"/>
          <w:szCs w:val="28"/>
        </w:rPr>
      </w:pPr>
      <w:r w:rsidRPr="00B97A32">
        <w:rPr>
          <w:rFonts w:ascii="Times New Roman" w:hAnsi="Times New Roman"/>
          <w:sz w:val="28"/>
          <w:szCs w:val="28"/>
        </w:rPr>
        <w:t>31. Qu’est-ce qui marque la différence entre les courants littéraires ?</w:t>
      </w:r>
    </w:p>
    <w:p w:rsidR="00DD3EFE" w:rsidRPr="00B97A32" w:rsidRDefault="00DD3EFE" w:rsidP="00DD3EFE">
      <w:pPr>
        <w:ind w:left="142"/>
        <w:rPr>
          <w:rFonts w:ascii="Times New Roman" w:hAnsi="Times New Roman"/>
          <w:sz w:val="24"/>
          <w:szCs w:val="24"/>
        </w:rPr>
      </w:pPr>
      <w:r w:rsidRPr="00B97A32">
        <w:rPr>
          <w:rFonts w:ascii="Times New Roman" w:hAnsi="Times New Roman"/>
          <w:sz w:val="24"/>
          <w:szCs w:val="24"/>
        </w:rPr>
        <w:t xml:space="preserve">------------------------------------------------------------------------------------------------------------------------------------------------------------------------------------------------------------------------------------------------------------------------------------------------------------------------------------------------------------------------------------------------------------------------------------------------------------------------------------------------------------------------------------ </w:t>
      </w:r>
    </w:p>
    <w:p w:rsidR="00DD3EFE" w:rsidRPr="00B97A32" w:rsidRDefault="00DD3EFE" w:rsidP="00DD3EFE">
      <w:pPr>
        <w:contextualSpacing/>
        <w:rPr>
          <w:rFonts w:ascii="Times New Roman" w:hAnsi="Times New Roman"/>
          <w:sz w:val="28"/>
          <w:szCs w:val="28"/>
        </w:rPr>
      </w:pPr>
      <w:r w:rsidRPr="00B97A32">
        <w:rPr>
          <w:rFonts w:ascii="Times New Roman" w:hAnsi="Times New Roman"/>
          <w:sz w:val="28"/>
          <w:szCs w:val="28"/>
        </w:rPr>
        <w:t xml:space="preserve">  32. Relevez un procédé utilisé par le romantisme.    </w:t>
      </w:r>
    </w:p>
    <w:p w:rsidR="00DD3EFE" w:rsidRPr="00B97A32" w:rsidRDefault="00DD3EFE" w:rsidP="00DD3EFE">
      <w:pPr>
        <w:ind w:left="142"/>
        <w:rPr>
          <w:rFonts w:ascii="Times New Roman" w:hAnsi="Times New Roman"/>
          <w:sz w:val="24"/>
          <w:szCs w:val="24"/>
        </w:rPr>
      </w:pPr>
      <w:r w:rsidRPr="00B97A32">
        <w:rPr>
          <w:rFonts w:ascii="Times New Roman" w:hAnsi="Times New Roman"/>
          <w:sz w:val="24"/>
          <w:szCs w:val="24"/>
        </w:rPr>
        <w:t xml:space="preserve">------------------------------------------------------------------------------------------------------------------------------------------------------------------------------------------------------------------------------------------------------------------------------------------------------------------------------------------------------------------------------------------------------------------------------------------------------------------------------------------------------------------------------------ </w:t>
      </w:r>
    </w:p>
    <w:p w:rsidR="00DD3EFE" w:rsidRPr="00B97A32" w:rsidRDefault="00DD3EFE" w:rsidP="00DD3EFE">
      <w:pPr>
        <w:autoSpaceDE w:val="0"/>
        <w:autoSpaceDN w:val="0"/>
        <w:adjustRightInd w:val="0"/>
        <w:spacing w:after="0" w:line="240" w:lineRule="auto"/>
        <w:rPr>
          <w:rFonts w:ascii="Times New Roman" w:hAnsi="Times New Roman"/>
          <w:sz w:val="28"/>
          <w:szCs w:val="28"/>
          <w:lang w:eastAsia="fr-FR"/>
        </w:rPr>
      </w:pPr>
      <w:r w:rsidRPr="00B97A32">
        <w:rPr>
          <w:rFonts w:ascii="Times New Roman" w:hAnsi="Times New Roman"/>
          <w:sz w:val="28"/>
          <w:szCs w:val="28"/>
        </w:rPr>
        <w:t xml:space="preserve">  33. Publiée en 1933, quel écrivain français est l’auteur de l’œuvre à succès </w:t>
      </w:r>
      <w:r w:rsidRPr="00B97A32">
        <w:rPr>
          <w:rFonts w:ascii="Times New Roman" w:hAnsi="Times New Roman"/>
          <w:i/>
          <w:sz w:val="28"/>
          <w:szCs w:val="28"/>
        </w:rPr>
        <w:t>La condition humaine</w:t>
      </w:r>
      <w:r w:rsidRPr="00B97A32">
        <w:rPr>
          <w:rFonts w:ascii="Times New Roman" w:hAnsi="Times New Roman"/>
          <w:sz w:val="28"/>
          <w:szCs w:val="28"/>
        </w:rPr>
        <w:t> ?</w:t>
      </w:r>
    </w:p>
    <w:p w:rsidR="00DD3EFE" w:rsidRPr="00B97A32" w:rsidRDefault="00DD3EFE" w:rsidP="00DD3EFE">
      <w:pPr>
        <w:ind w:left="142"/>
        <w:rPr>
          <w:rFonts w:ascii="Times New Roman" w:hAnsi="Times New Roman"/>
          <w:sz w:val="24"/>
          <w:szCs w:val="24"/>
        </w:rPr>
      </w:pPr>
      <w:r w:rsidRPr="00B97A32">
        <w:rPr>
          <w:rFonts w:ascii="Times New Roman" w:hAnsi="Times New Roman"/>
          <w:sz w:val="24"/>
          <w:szCs w:val="24"/>
        </w:rPr>
        <w:t xml:space="preserve">--------------------------------------------------------------------------------------------------------------------------------------------------------------------------------------------------------------------------------------------------------------------------------------------------------------------------------------------------------------------------------------------------- </w:t>
      </w:r>
    </w:p>
    <w:p w:rsidR="00DD3EFE" w:rsidRPr="00B97A32" w:rsidRDefault="00DD3EFE" w:rsidP="00DD3EFE">
      <w:pPr>
        <w:contextualSpacing/>
        <w:rPr>
          <w:rFonts w:ascii="Times New Roman" w:hAnsi="Times New Roman"/>
          <w:sz w:val="24"/>
          <w:szCs w:val="24"/>
        </w:rPr>
      </w:pPr>
      <w:r w:rsidRPr="00B97A32">
        <w:rPr>
          <w:rFonts w:ascii="Times New Roman" w:hAnsi="Times New Roman"/>
          <w:sz w:val="28"/>
          <w:szCs w:val="28"/>
        </w:rPr>
        <w:t xml:space="preserve">  34. Citez une œuvre théâtrale d’un auteur camerounais.  </w:t>
      </w:r>
    </w:p>
    <w:p w:rsidR="00DD3EFE" w:rsidRPr="00B97A32" w:rsidRDefault="00DD3EFE" w:rsidP="00DD3EFE">
      <w:pPr>
        <w:ind w:left="142"/>
        <w:rPr>
          <w:rFonts w:ascii="Times New Roman" w:hAnsi="Times New Roman"/>
          <w:sz w:val="24"/>
          <w:szCs w:val="24"/>
        </w:rPr>
      </w:pPr>
      <w:r w:rsidRPr="00B97A32">
        <w:rPr>
          <w:rFonts w:ascii="Times New Roman" w:hAnsi="Times New Roman"/>
          <w:sz w:val="24"/>
          <w:szCs w:val="24"/>
        </w:rPr>
        <w:t>---------------------------------------------------------------------------------------------------------------------------------------------------------------------------------------------------------------------------------------------------------------------------------------------------------------------------------------------------------------------------------------------------</w:t>
      </w:r>
    </w:p>
    <w:p w:rsidR="00DD3EFE" w:rsidRPr="00B97A32" w:rsidRDefault="00DD3EFE" w:rsidP="00DD3EFE">
      <w:pPr>
        <w:contextualSpacing/>
        <w:rPr>
          <w:rFonts w:ascii="Times New Roman" w:hAnsi="Times New Roman"/>
          <w:sz w:val="28"/>
          <w:szCs w:val="28"/>
        </w:rPr>
      </w:pPr>
      <w:r w:rsidRPr="00B97A32">
        <w:rPr>
          <w:rFonts w:ascii="Times New Roman" w:hAnsi="Times New Roman"/>
          <w:sz w:val="28"/>
          <w:szCs w:val="28"/>
        </w:rPr>
        <w:t xml:space="preserve">  35.  Qu’appelle-t-on épilogue ?  </w:t>
      </w:r>
    </w:p>
    <w:p w:rsidR="00DD3EFE" w:rsidRPr="00B97A32" w:rsidRDefault="00DD3EFE" w:rsidP="008B64CE">
      <w:pPr>
        <w:ind w:left="142"/>
        <w:rPr>
          <w:rFonts w:ascii="Times New Roman" w:hAnsi="Times New Roman"/>
          <w:sz w:val="24"/>
          <w:szCs w:val="24"/>
        </w:rPr>
      </w:pPr>
      <w:r w:rsidRPr="00B97A32">
        <w:rPr>
          <w:rFonts w:ascii="Times New Roman" w:hAnsi="Times New Roman"/>
          <w:sz w:val="24"/>
          <w:szCs w:val="24"/>
        </w:rPr>
        <w:t>---------------------------------------------------------------------------------------------------------------------------------------------------------------------------------------------------------------------------------------------------------------------------------------------------------------------------------------------------------------------------------------------------</w:t>
      </w:r>
    </w:p>
    <w:p w:rsidR="00DD3EFE" w:rsidRPr="00B97A32" w:rsidRDefault="00DD3EFE" w:rsidP="00DD3EFE">
      <w:pPr>
        <w:contextualSpacing/>
        <w:rPr>
          <w:rFonts w:ascii="Times New Roman" w:hAnsi="Times New Roman"/>
          <w:sz w:val="28"/>
          <w:szCs w:val="28"/>
        </w:rPr>
      </w:pPr>
      <w:r w:rsidRPr="00B97A32">
        <w:rPr>
          <w:rFonts w:ascii="Times New Roman" w:hAnsi="Times New Roman"/>
          <w:sz w:val="28"/>
          <w:szCs w:val="28"/>
        </w:rPr>
        <w:t xml:space="preserve">  36.  Donnez deux raisons pour lesquelles </w:t>
      </w:r>
      <w:proofErr w:type="spellStart"/>
      <w:r w:rsidRPr="00B97A32">
        <w:rPr>
          <w:rFonts w:ascii="Times New Roman" w:hAnsi="Times New Roman"/>
          <w:sz w:val="28"/>
          <w:szCs w:val="28"/>
        </w:rPr>
        <w:t>Engelbert</w:t>
      </w:r>
      <w:proofErr w:type="spellEnd"/>
      <w:r w:rsidRPr="00B97A32">
        <w:rPr>
          <w:rFonts w:ascii="Times New Roman" w:hAnsi="Times New Roman"/>
          <w:sz w:val="28"/>
          <w:szCs w:val="28"/>
        </w:rPr>
        <w:t xml:space="preserve"> </w:t>
      </w:r>
      <w:proofErr w:type="spellStart"/>
      <w:r w:rsidRPr="00B97A32">
        <w:rPr>
          <w:rFonts w:ascii="Times New Roman" w:hAnsi="Times New Roman"/>
          <w:sz w:val="28"/>
          <w:szCs w:val="28"/>
        </w:rPr>
        <w:t>Mveng</w:t>
      </w:r>
      <w:proofErr w:type="spellEnd"/>
      <w:r w:rsidRPr="00B97A32">
        <w:rPr>
          <w:rFonts w:ascii="Times New Roman" w:hAnsi="Times New Roman"/>
          <w:sz w:val="28"/>
          <w:szCs w:val="28"/>
        </w:rPr>
        <w:t xml:space="preserve">, auteur de </w:t>
      </w:r>
      <w:r w:rsidRPr="00B97A32">
        <w:rPr>
          <w:rFonts w:ascii="Times New Roman" w:hAnsi="Times New Roman"/>
          <w:i/>
          <w:sz w:val="28"/>
          <w:szCs w:val="28"/>
        </w:rPr>
        <w:t>Balafon</w:t>
      </w:r>
      <w:r w:rsidRPr="00B97A32">
        <w:rPr>
          <w:rFonts w:ascii="Times New Roman" w:hAnsi="Times New Roman"/>
          <w:sz w:val="28"/>
          <w:szCs w:val="28"/>
        </w:rPr>
        <w:t xml:space="preserve"> publié en 1987, peut être considéré comme un homme multidimensionnel.  </w:t>
      </w:r>
    </w:p>
    <w:p w:rsidR="00DD3EFE" w:rsidRPr="00B97A32" w:rsidRDefault="00DD3EFE" w:rsidP="00DD3EFE">
      <w:pPr>
        <w:ind w:left="142"/>
        <w:rPr>
          <w:rFonts w:ascii="Times New Roman" w:hAnsi="Times New Roman"/>
          <w:sz w:val="28"/>
          <w:szCs w:val="28"/>
        </w:rPr>
      </w:pPr>
      <w:r w:rsidRPr="00B97A32">
        <w:rPr>
          <w:rFonts w:ascii="Times New Roman" w:hAnsi="Times New Roman"/>
          <w:sz w:val="24"/>
          <w:szCs w:val="24"/>
        </w:rPr>
        <w:t>---------------------------------------------------------------------------------------------------------------------------------------------------------------------------------------------------------------------------------------------------------------------------------------------------------------------------------------------------------------------------------------------------</w:t>
      </w:r>
      <w:r w:rsidRPr="00B97A32">
        <w:rPr>
          <w:rFonts w:ascii="Times New Roman" w:hAnsi="Times New Roman"/>
          <w:sz w:val="28"/>
          <w:szCs w:val="28"/>
        </w:rPr>
        <w:t xml:space="preserve"> </w:t>
      </w:r>
    </w:p>
    <w:p w:rsidR="00DD3EFE" w:rsidRPr="00B97A32" w:rsidRDefault="00DD3EFE" w:rsidP="00B97A32">
      <w:pPr>
        <w:ind w:left="135"/>
        <w:contextualSpacing/>
        <w:rPr>
          <w:rFonts w:ascii="Times New Roman" w:hAnsi="Times New Roman"/>
          <w:sz w:val="28"/>
          <w:szCs w:val="28"/>
        </w:rPr>
      </w:pPr>
      <w:r w:rsidRPr="00B97A32">
        <w:rPr>
          <w:rFonts w:ascii="Times New Roman" w:hAnsi="Times New Roman"/>
          <w:sz w:val="28"/>
          <w:szCs w:val="28"/>
        </w:rPr>
        <w:lastRenderedPageBreak/>
        <w:t>37. En littérature, pourquoi considère-t-on le XVIII</w:t>
      </w:r>
      <w:r w:rsidRPr="00B97A32">
        <w:rPr>
          <w:rFonts w:ascii="Times New Roman" w:hAnsi="Times New Roman"/>
          <w:sz w:val="28"/>
          <w:szCs w:val="28"/>
          <w:vertAlign w:val="superscript"/>
        </w:rPr>
        <w:t>e</w:t>
      </w:r>
      <w:r w:rsidRPr="00B97A32">
        <w:rPr>
          <w:rFonts w:ascii="Times New Roman" w:hAnsi="Times New Roman"/>
          <w:sz w:val="28"/>
          <w:szCs w:val="28"/>
        </w:rPr>
        <w:t xml:space="preserve"> siècle comme le « Siècle des lumières » ?     </w:t>
      </w:r>
    </w:p>
    <w:p w:rsidR="00DD3EFE" w:rsidRPr="00B97A32" w:rsidRDefault="00DD3EFE" w:rsidP="00DD3EFE">
      <w:pPr>
        <w:ind w:left="142"/>
        <w:rPr>
          <w:rFonts w:ascii="Times New Roman" w:hAnsi="Times New Roman"/>
          <w:sz w:val="24"/>
          <w:szCs w:val="24"/>
        </w:rPr>
      </w:pPr>
      <w:r w:rsidRPr="00B97A32">
        <w:rPr>
          <w:rFonts w:ascii="Times New Roman" w:hAnsi="Times New Roman"/>
          <w:sz w:val="24"/>
          <w:szCs w:val="24"/>
        </w:rPr>
        <w:t>------------------------------------------------------------------------------------------------------------------------------------------------------------------------------------------------------------------------------------------------------------------------------------------------------------------------------------------------------------------------------------------------------------------------------------------------------------------------------------------------------------------------------------</w:t>
      </w:r>
    </w:p>
    <w:p w:rsidR="00DD3EFE" w:rsidRPr="00B97A32" w:rsidRDefault="00DD3EFE" w:rsidP="00DD3EFE">
      <w:pPr>
        <w:contextualSpacing/>
        <w:rPr>
          <w:rFonts w:ascii="Times New Roman" w:hAnsi="Times New Roman"/>
          <w:sz w:val="28"/>
          <w:szCs w:val="28"/>
        </w:rPr>
      </w:pPr>
      <w:r w:rsidRPr="00B97A32">
        <w:rPr>
          <w:rFonts w:ascii="Times New Roman" w:hAnsi="Times New Roman"/>
          <w:sz w:val="28"/>
          <w:szCs w:val="28"/>
        </w:rPr>
        <w:t xml:space="preserve">  38. Relevez deux figures de style utilisées dans le domaine de la littérature.  </w:t>
      </w:r>
    </w:p>
    <w:p w:rsidR="00DD3EFE" w:rsidRPr="00B97A32" w:rsidRDefault="00DD3EFE" w:rsidP="00DD3EFE">
      <w:pPr>
        <w:ind w:left="142"/>
        <w:rPr>
          <w:rFonts w:ascii="Times New Roman" w:hAnsi="Times New Roman"/>
          <w:sz w:val="24"/>
          <w:szCs w:val="24"/>
        </w:rPr>
      </w:pPr>
      <w:r w:rsidRPr="00B97A32">
        <w:rPr>
          <w:rFonts w:ascii="Times New Roman" w:hAnsi="Times New Roman"/>
          <w:sz w:val="24"/>
          <w:szCs w:val="24"/>
        </w:rPr>
        <w:t>---------------------------------------------------------------------------------------------------------------------------------------------------------------------------------------------------------------------------------------------------------------------------------------------------------------------------------------------------------------------------------------------------</w:t>
      </w:r>
    </w:p>
    <w:p w:rsidR="00DD3EFE" w:rsidRPr="00B97A32" w:rsidRDefault="00DD3EFE" w:rsidP="00B97A32">
      <w:pPr>
        <w:ind w:left="135"/>
        <w:contextualSpacing/>
        <w:rPr>
          <w:rFonts w:ascii="Times New Roman" w:hAnsi="Times New Roman"/>
          <w:sz w:val="28"/>
          <w:szCs w:val="28"/>
        </w:rPr>
      </w:pPr>
      <w:r w:rsidRPr="00B97A32">
        <w:rPr>
          <w:rFonts w:ascii="Times New Roman" w:hAnsi="Times New Roman"/>
          <w:sz w:val="28"/>
          <w:szCs w:val="28"/>
        </w:rPr>
        <w:t xml:space="preserve">39. En quoi voit-on dans </w:t>
      </w:r>
      <w:r w:rsidRPr="00B97A32">
        <w:rPr>
          <w:rFonts w:ascii="Times New Roman" w:hAnsi="Times New Roman"/>
          <w:i/>
          <w:sz w:val="28"/>
          <w:szCs w:val="28"/>
        </w:rPr>
        <w:t>Alcools</w:t>
      </w:r>
      <w:r w:rsidRPr="00B97A32">
        <w:rPr>
          <w:rFonts w:ascii="Times New Roman" w:hAnsi="Times New Roman"/>
          <w:sz w:val="28"/>
          <w:szCs w:val="28"/>
        </w:rPr>
        <w:t xml:space="preserve"> de Guillaume Apollinaire, paru en 1913, une poésie du quotidien ?    </w:t>
      </w:r>
    </w:p>
    <w:p w:rsidR="00DD3EFE" w:rsidRPr="00B97A32" w:rsidRDefault="00DD3EFE" w:rsidP="00DD3EFE">
      <w:pPr>
        <w:ind w:left="142"/>
        <w:rPr>
          <w:rFonts w:ascii="Times New Roman" w:hAnsi="Times New Roman"/>
          <w:sz w:val="24"/>
          <w:szCs w:val="24"/>
        </w:rPr>
      </w:pPr>
      <w:r w:rsidRPr="00B97A32">
        <w:rPr>
          <w:rFonts w:ascii="Times New Roman" w:hAnsi="Times New Roman"/>
          <w:sz w:val="24"/>
          <w:szCs w:val="24"/>
        </w:rPr>
        <w:t>------------------------------------------------------------------------------------------------------------------------------------------------------------------------------------------------------------------------------------------------------------------------------------------------------------------------------------------------------------------------------------------------------------------------------------------------------------------------------------------------------------------------------------</w:t>
      </w:r>
    </w:p>
    <w:p w:rsidR="00DD3EFE" w:rsidRPr="00B97A32" w:rsidRDefault="00DD3EFE" w:rsidP="00B97A32">
      <w:pPr>
        <w:ind w:left="135"/>
        <w:contextualSpacing/>
        <w:rPr>
          <w:rFonts w:ascii="Times New Roman" w:hAnsi="Times New Roman"/>
          <w:sz w:val="28"/>
          <w:szCs w:val="28"/>
        </w:rPr>
      </w:pPr>
      <w:r w:rsidRPr="00B97A32">
        <w:rPr>
          <w:rFonts w:ascii="Times New Roman" w:hAnsi="Times New Roman"/>
          <w:sz w:val="28"/>
          <w:szCs w:val="28"/>
        </w:rPr>
        <w:t xml:space="preserve">40.   Dans son œuvre </w:t>
      </w:r>
      <w:r w:rsidRPr="00B97A32">
        <w:rPr>
          <w:rFonts w:ascii="Times New Roman" w:hAnsi="Times New Roman"/>
          <w:i/>
          <w:sz w:val="28"/>
          <w:szCs w:val="28"/>
        </w:rPr>
        <w:t>Les chauves-souris</w:t>
      </w:r>
      <w:r w:rsidRPr="00B97A32">
        <w:rPr>
          <w:rFonts w:ascii="Times New Roman" w:hAnsi="Times New Roman"/>
          <w:sz w:val="28"/>
          <w:szCs w:val="28"/>
        </w:rPr>
        <w:t xml:space="preserve"> publiée en 1985, relevez les travers de la société de l’Afrique au lendemain des indépendances que décrit Bernard </w:t>
      </w:r>
      <w:proofErr w:type="spellStart"/>
      <w:r w:rsidRPr="00B97A32">
        <w:rPr>
          <w:rFonts w:ascii="Times New Roman" w:hAnsi="Times New Roman"/>
          <w:sz w:val="28"/>
          <w:szCs w:val="28"/>
        </w:rPr>
        <w:t>Nanga</w:t>
      </w:r>
      <w:proofErr w:type="spellEnd"/>
      <w:r w:rsidRPr="00B97A32">
        <w:rPr>
          <w:rFonts w:ascii="Times New Roman" w:hAnsi="Times New Roman"/>
          <w:sz w:val="28"/>
          <w:szCs w:val="28"/>
        </w:rPr>
        <w:t xml:space="preserve">.  </w:t>
      </w:r>
    </w:p>
    <w:p w:rsidR="00DD3EFE" w:rsidRPr="00B97A32" w:rsidRDefault="00DD3EFE" w:rsidP="008B64CE">
      <w:pPr>
        <w:ind w:left="142"/>
        <w:rPr>
          <w:rFonts w:ascii="Times New Roman" w:hAnsi="Times New Roman"/>
          <w:sz w:val="24"/>
          <w:szCs w:val="24"/>
        </w:rPr>
      </w:pPr>
      <w:r w:rsidRPr="00B97A32">
        <w:rPr>
          <w:rFonts w:ascii="Times New Roman" w:hAnsi="Times New Roman"/>
          <w:sz w:val="24"/>
          <w:szCs w:val="24"/>
        </w:rPr>
        <w:t>------------------------------------------------------------------------------------------------------------------------------------------------------------------------------------------------------------------------------------------------------------------------------------------------------------------------------------------------------------------------------------------------------------------------------------------------------------------------------------------------------------------------------------</w:t>
      </w:r>
    </w:p>
    <w:p w:rsidR="00DD3EFE" w:rsidRPr="00B97A32" w:rsidRDefault="00DD3EFE" w:rsidP="00DD3EFE">
      <w:pPr>
        <w:contextualSpacing/>
        <w:rPr>
          <w:rFonts w:ascii="Times New Roman" w:hAnsi="Times New Roman"/>
          <w:sz w:val="28"/>
          <w:szCs w:val="28"/>
        </w:rPr>
      </w:pPr>
      <w:r w:rsidRPr="00B97A32">
        <w:rPr>
          <w:rFonts w:ascii="Times New Roman" w:hAnsi="Times New Roman"/>
          <w:sz w:val="28"/>
          <w:szCs w:val="28"/>
        </w:rPr>
        <w:t xml:space="preserve"> 41. Donnez le nom du créateur du concept de la négritude.      </w:t>
      </w:r>
    </w:p>
    <w:p w:rsidR="00DD3EFE" w:rsidRPr="00B97A32" w:rsidRDefault="00DD3EFE" w:rsidP="00DD3EFE">
      <w:pPr>
        <w:ind w:left="142"/>
        <w:rPr>
          <w:rFonts w:ascii="Times New Roman" w:hAnsi="Times New Roman"/>
          <w:sz w:val="24"/>
          <w:szCs w:val="24"/>
        </w:rPr>
      </w:pPr>
      <w:r w:rsidRPr="00B97A32">
        <w:rPr>
          <w:rFonts w:ascii="Times New Roman" w:hAnsi="Times New Roman"/>
          <w:sz w:val="24"/>
          <w:szCs w:val="24"/>
        </w:rPr>
        <w:t>----------------------------------------------------------------------------------------------------------------------------------------------------------------------------------------------------------------------------</w:t>
      </w:r>
      <w:r w:rsidR="00B97A32" w:rsidRPr="00B97A32">
        <w:rPr>
          <w:rFonts w:ascii="Times New Roman" w:hAnsi="Times New Roman"/>
          <w:sz w:val="24"/>
          <w:szCs w:val="24"/>
        </w:rPr>
        <w:t>------------------------------------</w:t>
      </w:r>
      <w:r w:rsidRPr="00B97A32">
        <w:rPr>
          <w:rFonts w:ascii="Times New Roman" w:hAnsi="Times New Roman"/>
          <w:sz w:val="24"/>
          <w:szCs w:val="24"/>
        </w:rPr>
        <w:t>--</w:t>
      </w:r>
    </w:p>
    <w:p w:rsidR="00DD3EFE" w:rsidRPr="00B97A32" w:rsidRDefault="00DD3EFE" w:rsidP="00DD3EFE">
      <w:pPr>
        <w:contextualSpacing/>
        <w:rPr>
          <w:rFonts w:ascii="Times New Roman" w:hAnsi="Times New Roman"/>
          <w:sz w:val="28"/>
          <w:szCs w:val="28"/>
        </w:rPr>
      </w:pPr>
      <w:r w:rsidRPr="00B97A32">
        <w:rPr>
          <w:rFonts w:ascii="Times New Roman" w:hAnsi="Times New Roman"/>
          <w:sz w:val="28"/>
          <w:szCs w:val="28"/>
        </w:rPr>
        <w:t>42.</w:t>
      </w:r>
      <w:r w:rsidRPr="00B97A32">
        <w:rPr>
          <w:rFonts w:ascii="Times New Roman" w:hAnsi="Times New Roman"/>
          <w:sz w:val="24"/>
          <w:szCs w:val="24"/>
        </w:rPr>
        <w:t xml:space="preserve"> </w:t>
      </w:r>
      <w:r w:rsidRPr="00B97A32">
        <w:rPr>
          <w:rFonts w:ascii="Times New Roman" w:hAnsi="Times New Roman"/>
          <w:sz w:val="28"/>
          <w:szCs w:val="28"/>
        </w:rPr>
        <w:t xml:space="preserve"> En littérature, quels sont les temps verbaux de narration ?           </w:t>
      </w:r>
    </w:p>
    <w:p w:rsidR="00DD3EFE" w:rsidRPr="00B97A32" w:rsidRDefault="00DD3EFE" w:rsidP="00DD3EFE">
      <w:pPr>
        <w:ind w:left="142"/>
        <w:rPr>
          <w:rFonts w:ascii="Times New Roman" w:hAnsi="Times New Roman"/>
          <w:sz w:val="24"/>
          <w:szCs w:val="24"/>
        </w:rPr>
      </w:pPr>
      <w:r w:rsidRPr="00B97A32">
        <w:rPr>
          <w:rFonts w:ascii="Times New Roman" w:hAnsi="Times New Roman"/>
          <w:sz w:val="24"/>
          <w:szCs w:val="24"/>
        </w:rPr>
        <w:t>---------------------------------------------------------------------------------------------------------------------------------------------------------------------------------------------------------------------------------------------------------------------------------------------------------------------------------------------</w:t>
      </w:r>
    </w:p>
    <w:p w:rsidR="00DD3EFE" w:rsidRPr="00B97A32" w:rsidRDefault="00DD3EFE" w:rsidP="00DD3EFE">
      <w:pPr>
        <w:contextualSpacing/>
        <w:rPr>
          <w:rFonts w:ascii="Times New Roman" w:hAnsi="Times New Roman"/>
          <w:sz w:val="28"/>
          <w:szCs w:val="28"/>
        </w:rPr>
      </w:pPr>
      <w:r w:rsidRPr="00B97A32">
        <w:rPr>
          <w:rFonts w:ascii="Times New Roman" w:hAnsi="Times New Roman"/>
          <w:sz w:val="28"/>
          <w:szCs w:val="28"/>
        </w:rPr>
        <w:t xml:space="preserve">43.  Identifiez le contexte historique des événements décrits par Ferdinand Léopold </w:t>
      </w:r>
      <w:proofErr w:type="spellStart"/>
      <w:r w:rsidRPr="00B97A32">
        <w:rPr>
          <w:rFonts w:ascii="Times New Roman" w:hAnsi="Times New Roman"/>
          <w:sz w:val="28"/>
          <w:szCs w:val="28"/>
        </w:rPr>
        <w:t>Oyono</w:t>
      </w:r>
      <w:proofErr w:type="spellEnd"/>
      <w:r w:rsidRPr="00B97A32">
        <w:rPr>
          <w:rFonts w:ascii="Times New Roman" w:hAnsi="Times New Roman"/>
          <w:sz w:val="28"/>
          <w:szCs w:val="28"/>
        </w:rPr>
        <w:t xml:space="preserve"> dans son œuvre </w:t>
      </w:r>
      <w:r w:rsidRPr="00B97A32">
        <w:rPr>
          <w:rFonts w:ascii="Times New Roman" w:hAnsi="Times New Roman"/>
          <w:i/>
          <w:sz w:val="28"/>
          <w:szCs w:val="28"/>
        </w:rPr>
        <w:t>Une vie de boy</w:t>
      </w:r>
      <w:r w:rsidRPr="00B97A32">
        <w:rPr>
          <w:rFonts w:ascii="Times New Roman" w:hAnsi="Times New Roman"/>
          <w:sz w:val="28"/>
          <w:szCs w:val="28"/>
        </w:rPr>
        <w:t xml:space="preserve">, publiée en 1956. </w:t>
      </w:r>
    </w:p>
    <w:p w:rsidR="00DD3EFE" w:rsidRPr="00B97A32" w:rsidRDefault="00DD3EFE" w:rsidP="00DD3EFE">
      <w:pPr>
        <w:ind w:left="142"/>
        <w:rPr>
          <w:rFonts w:ascii="Times New Roman" w:hAnsi="Times New Roman"/>
          <w:sz w:val="24"/>
          <w:szCs w:val="24"/>
        </w:rPr>
      </w:pPr>
      <w:r w:rsidRPr="00B97A32">
        <w:rPr>
          <w:rFonts w:ascii="Times New Roman" w:hAnsi="Times New Roman"/>
          <w:sz w:val="24"/>
          <w:szCs w:val="24"/>
        </w:rPr>
        <w:t>---------------------------------------------------------------------------------------------------------------------------------------------------------------------------------------------------------------------------------------------------------------------------------------------------------------------------------------------------------------------------------------------------</w:t>
      </w:r>
    </w:p>
    <w:p w:rsidR="00DD3EFE" w:rsidRPr="00B97A32" w:rsidRDefault="00DD3EFE" w:rsidP="00DD3EFE">
      <w:pPr>
        <w:contextualSpacing/>
        <w:rPr>
          <w:rFonts w:ascii="Times New Roman" w:hAnsi="Times New Roman"/>
          <w:sz w:val="28"/>
          <w:szCs w:val="28"/>
        </w:rPr>
      </w:pPr>
      <w:r w:rsidRPr="00B97A32">
        <w:rPr>
          <w:rFonts w:ascii="Times New Roman" w:hAnsi="Times New Roman"/>
          <w:sz w:val="28"/>
          <w:szCs w:val="28"/>
        </w:rPr>
        <w:t xml:space="preserve">44.   Pour Joseph </w:t>
      </w:r>
      <w:proofErr w:type="spellStart"/>
      <w:r w:rsidRPr="00B97A32">
        <w:rPr>
          <w:rFonts w:ascii="Times New Roman" w:hAnsi="Times New Roman"/>
          <w:sz w:val="28"/>
          <w:szCs w:val="28"/>
        </w:rPr>
        <w:t>Ngoué</w:t>
      </w:r>
      <w:proofErr w:type="spellEnd"/>
      <w:r w:rsidRPr="00B97A32">
        <w:rPr>
          <w:rFonts w:ascii="Times New Roman" w:hAnsi="Times New Roman"/>
          <w:sz w:val="28"/>
          <w:szCs w:val="28"/>
        </w:rPr>
        <w:t xml:space="preserve"> dans son œuvre </w:t>
      </w:r>
      <w:r w:rsidRPr="00B97A32">
        <w:rPr>
          <w:rFonts w:ascii="Times New Roman" w:hAnsi="Times New Roman"/>
          <w:i/>
          <w:sz w:val="28"/>
          <w:szCs w:val="28"/>
        </w:rPr>
        <w:t>La Croix du Sud</w:t>
      </w:r>
      <w:r w:rsidRPr="00B97A32">
        <w:rPr>
          <w:rFonts w:ascii="Times New Roman" w:hAnsi="Times New Roman"/>
          <w:sz w:val="28"/>
          <w:szCs w:val="28"/>
        </w:rPr>
        <w:t xml:space="preserve">, publiée en 1984, quel être humain fait l’objet d’une chosification ? </w:t>
      </w:r>
    </w:p>
    <w:p w:rsidR="00DD3EFE" w:rsidRPr="00B97A32" w:rsidRDefault="00DD3EFE" w:rsidP="00DD3EFE">
      <w:pPr>
        <w:ind w:left="142"/>
        <w:rPr>
          <w:rFonts w:ascii="Times New Roman" w:hAnsi="Times New Roman"/>
          <w:sz w:val="24"/>
          <w:szCs w:val="24"/>
        </w:rPr>
      </w:pPr>
      <w:r w:rsidRPr="00B97A32">
        <w:rPr>
          <w:rFonts w:ascii="Times New Roman" w:hAnsi="Times New Roman"/>
          <w:sz w:val="24"/>
          <w:szCs w:val="24"/>
        </w:rPr>
        <w:t>------------------------------------------------------------------------------------------------------------------------------------------------------------------------------------------------------------------------------------------------------------------</w:t>
      </w:r>
    </w:p>
    <w:p w:rsidR="00DD3EFE" w:rsidRPr="00B97A32" w:rsidRDefault="00DD3EFE" w:rsidP="00DD3EFE">
      <w:pPr>
        <w:contextualSpacing/>
        <w:rPr>
          <w:rFonts w:ascii="Times New Roman" w:hAnsi="Times New Roman"/>
          <w:sz w:val="28"/>
          <w:szCs w:val="28"/>
        </w:rPr>
      </w:pPr>
      <w:r w:rsidRPr="00B97A32">
        <w:rPr>
          <w:rFonts w:ascii="Times New Roman" w:hAnsi="Times New Roman"/>
          <w:sz w:val="28"/>
          <w:szCs w:val="28"/>
        </w:rPr>
        <w:lastRenderedPageBreak/>
        <w:t xml:space="preserve">45. À quoi sert l’Académie française ?      </w:t>
      </w:r>
    </w:p>
    <w:p w:rsidR="00DD3EFE" w:rsidRPr="00B97A32" w:rsidRDefault="00DD3EFE" w:rsidP="00DD3EFE">
      <w:pPr>
        <w:ind w:left="142"/>
        <w:rPr>
          <w:rFonts w:ascii="Times New Roman" w:hAnsi="Times New Roman"/>
          <w:sz w:val="24"/>
          <w:szCs w:val="24"/>
        </w:rPr>
      </w:pPr>
      <w:r w:rsidRPr="00B97A32">
        <w:rPr>
          <w:rFonts w:ascii="Times New Roman" w:hAnsi="Times New Roman"/>
          <w:sz w:val="24"/>
          <w:szCs w:val="24"/>
        </w:rPr>
        <w:t xml:space="preserve">------------------------------------------------------------------------------------------------------------------------------------------------------------------------------------------------------------------------------------------------------------------------------------------------------------------------------------------------------------------------------------------------------------------------------------------------------------------------------------------------------------------------------------ </w:t>
      </w:r>
    </w:p>
    <w:p w:rsidR="00DD3EFE" w:rsidRPr="00B97A32" w:rsidRDefault="00DD3EFE" w:rsidP="00DD3EFE">
      <w:pPr>
        <w:ind w:left="142"/>
        <w:rPr>
          <w:rFonts w:ascii="Times New Roman" w:hAnsi="Times New Roman"/>
          <w:sz w:val="24"/>
          <w:szCs w:val="24"/>
        </w:rPr>
      </w:pPr>
    </w:p>
    <w:p w:rsidR="00B97A32" w:rsidRPr="00B97A32" w:rsidRDefault="00B97A32">
      <w:pPr>
        <w:spacing w:after="160" w:line="259" w:lineRule="auto"/>
        <w:rPr>
          <w:rFonts w:ascii="Times New Roman" w:hAnsi="Times New Roman"/>
          <w:sz w:val="24"/>
          <w:szCs w:val="24"/>
        </w:rPr>
      </w:pPr>
      <w:r w:rsidRPr="00B97A32">
        <w:rPr>
          <w:rFonts w:ascii="Times New Roman" w:hAnsi="Times New Roman"/>
          <w:sz w:val="24"/>
          <w:szCs w:val="24"/>
        </w:rPr>
        <w:br w:type="page"/>
      </w:r>
    </w:p>
    <w:p w:rsidR="00DD3EFE" w:rsidRPr="00B97A32" w:rsidRDefault="00DD3EFE" w:rsidP="00DD3EFE">
      <w:pPr>
        <w:ind w:left="142"/>
        <w:rPr>
          <w:rFonts w:ascii="Times New Roman" w:hAnsi="Times New Roman"/>
          <w:sz w:val="24"/>
          <w:szCs w:val="24"/>
        </w:rPr>
      </w:pPr>
    </w:p>
    <w:p w:rsidR="00DD3EFE" w:rsidRPr="00B97A32" w:rsidRDefault="00DD3EFE" w:rsidP="00053135">
      <w:pPr>
        <w:rPr>
          <w:rFonts w:ascii="Times New Roman" w:hAnsi="Times New Roman"/>
          <w:b/>
          <w:sz w:val="28"/>
          <w:szCs w:val="28"/>
        </w:rPr>
      </w:pPr>
    </w:p>
    <w:p w:rsidR="00DD3EFE" w:rsidRPr="00B97A32" w:rsidRDefault="00DD3EFE" w:rsidP="001522C3">
      <w:pPr>
        <w:ind w:left="142"/>
        <w:jc w:val="center"/>
        <w:rPr>
          <w:rFonts w:ascii="Times New Roman" w:hAnsi="Times New Roman"/>
          <w:b/>
          <w:sz w:val="28"/>
          <w:szCs w:val="28"/>
        </w:rPr>
      </w:pPr>
      <w:r w:rsidRPr="00B97A32">
        <w:rPr>
          <w:rFonts w:ascii="Times New Roman" w:hAnsi="Times New Roman"/>
          <w:b/>
          <w:sz w:val="28"/>
          <w:szCs w:val="28"/>
        </w:rPr>
        <w:t>2</w:t>
      </w:r>
      <w:r w:rsidRPr="00B97A32">
        <w:rPr>
          <w:rFonts w:ascii="Times New Roman" w:hAnsi="Times New Roman"/>
          <w:b/>
          <w:sz w:val="28"/>
          <w:szCs w:val="28"/>
          <w:vertAlign w:val="superscript"/>
        </w:rPr>
        <w:t>e</w:t>
      </w:r>
      <w:r w:rsidRPr="00B97A32">
        <w:rPr>
          <w:rFonts w:ascii="Times New Roman" w:hAnsi="Times New Roman"/>
          <w:b/>
          <w:sz w:val="28"/>
          <w:szCs w:val="28"/>
        </w:rPr>
        <w:t xml:space="preserve"> PARTIE : LE DÉVELOPPEMENT DE THÈME</w:t>
      </w:r>
    </w:p>
    <w:p w:rsidR="00053135" w:rsidRPr="00B97A32" w:rsidRDefault="00053135" w:rsidP="00DD3EFE">
      <w:pPr>
        <w:ind w:left="142"/>
        <w:rPr>
          <w:rFonts w:ascii="Times New Roman" w:hAnsi="Times New Roman"/>
          <w:b/>
          <w:sz w:val="28"/>
          <w:szCs w:val="28"/>
        </w:rPr>
      </w:pPr>
    </w:p>
    <w:p w:rsidR="00DD3EFE" w:rsidRPr="00B97A32" w:rsidRDefault="001522C3" w:rsidP="001522C3">
      <w:pPr>
        <w:ind w:left="142"/>
        <w:rPr>
          <w:rFonts w:ascii="Times New Roman" w:hAnsi="Times New Roman"/>
          <w:b/>
          <w:sz w:val="28"/>
          <w:szCs w:val="28"/>
        </w:rPr>
      </w:pPr>
      <w:r w:rsidRPr="00B97A32">
        <w:rPr>
          <w:rFonts w:ascii="Times New Roman" w:hAnsi="Times New Roman"/>
          <w:b/>
          <w:sz w:val="28"/>
          <w:szCs w:val="28"/>
        </w:rPr>
        <w:t>SUJET 1</w:t>
      </w:r>
      <w:r w:rsidR="00DD3EFE" w:rsidRPr="00B97A32">
        <w:rPr>
          <w:rFonts w:ascii="Times New Roman" w:hAnsi="Times New Roman"/>
          <w:b/>
          <w:sz w:val="28"/>
          <w:szCs w:val="28"/>
        </w:rPr>
        <w:t xml:space="preserve"> : Montrez que l’économie numérique peut contribuer au développement du Cameroun.    </w:t>
      </w:r>
    </w:p>
    <w:p w:rsidR="00B44D34" w:rsidRPr="00B97A32" w:rsidRDefault="00B44D34" w:rsidP="00B44D34">
      <w:pPr>
        <w:ind w:left="142"/>
        <w:rPr>
          <w:rFonts w:ascii="Times New Roman" w:hAnsi="Times New Roman"/>
          <w:b/>
          <w:sz w:val="28"/>
          <w:szCs w:val="28"/>
        </w:rPr>
      </w:pPr>
      <w:r w:rsidRPr="00B97A32">
        <w:rPr>
          <w:rFonts w:ascii="Times New Roman" w:hAnsi="Times New Roman"/>
          <w:b/>
          <w:sz w:val="28"/>
          <w:szCs w:val="28"/>
        </w:rPr>
        <w:t xml:space="preserve">SUJET 2 : Évaluez les menaces qui pèsent sur la paix en Afrique.    </w:t>
      </w:r>
    </w:p>
    <w:p w:rsidR="00FB1C01" w:rsidRPr="00B97A32" w:rsidRDefault="001522C3">
      <w:pPr>
        <w:spacing w:after="160" w:line="259" w:lineRule="auto"/>
        <w:rPr>
          <w:rFonts w:ascii="Times New Roman" w:hAnsi="Times New Roman"/>
          <w:sz w:val="24"/>
          <w:szCs w:val="24"/>
        </w:rPr>
      </w:pPr>
      <w:r w:rsidRPr="00B97A32">
        <w:rPr>
          <w:noProof/>
          <w:lang w:eastAsia="fr-FR"/>
        </w:rPr>
        <w:drawing>
          <wp:anchor distT="0" distB="0" distL="114300" distR="114300" simplePos="0" relativeHeight="251662336" behindDoc="1" locked="0" layoutInCell="1" allowOverlap="1" wp14:anchorId="4A225AAE" wp14:editId="22FD90BE">
            <wp:simplePos x="0" y="0"/>
            <wp:positionH relativeFrom="margin">
              <wp:align>center</wp:align>
            </wp:positionH>
            <wp:positionV relativeFrom="paragraph">
              <wp:posOffset>753042</wp:posOffset>
            </wp:positionV>
            <wp:extent cx="3382439" cy="1717332"/>
            <wp:effectExtent l="0" t="0" r="8890" b="0"/>
            <wp:wrapNone/>
            <wp:docPr id="5" name="Image 5" descr="Résultat de recherche d'images pour &quot;ircom logo&quot;"/>
            <wp:cNvGraphicFramePr/>
            <a:graphic xmlns:a="http://schemas.openxmlformats.org/drawingml/2006/main">
              <a:graphicData uri="http://schemas.openxmlformats.org/drawingml/2006/picture">
                <pic:pic xmlns:pic="http://schemas.openxmlformats.org/drawingml/2006/picture">
                  <pic:nvPicPr>
                    <pic:cNvPr id="5" name="Image 5" descr="Résultat de recherche d'images pour &quot;ircom logo&quot;"/>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382439" cy="1717332"/>
                    </a:xfrm>
                    <a:prstGeom prst="rect">
                      <a:avLst/>
                    </a:prstGeom>
                    <a:noFill/>
                    <a:ln>
                      <a:noFill/>
                    </a:ln>
                  </pic:spPr>
                </pic:pic>
              </a:graphicData>
            </a:graphic>
            <wp14:sizeRelH relativeFrom="page">
              <wp14:pctWidth>0</wp14:pctWidth>
            </wp14:sizeRelH>
            <wp14:sizeRelV relativeFrom="page">
              <wp14:pctHeight>0</wp14:pctHeight>
            </wp14:sizeRelV>
          </wp:anchor>
        </w:drawing>
      </w:r>
    </w:p>
    <w:sectPr w:rsidR="00FB1C01" w:rsidRPr="00B97A32" w:rsidSect="008B64CE">
      <w:footerReference w:type="default" r:id="rId13"/>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5328C" w:rsidRDefault="00A5328C">
      <w:pPr>
        <w:spacing w:after="0" w:line="240" w:lineRule="auto"/>
      </w:pPr>
      <w:r>
        <w:separator/>
      </w:r>
    </w:p>
  </w:endnote>
  <w:endnote w:type="continuationSeparator" w:id="0">
    <w:p w:rsidR="00A5328C" w:rsidRDefault="00A532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12E6" w:rsidRDefault="00DD3EFE">
    <w:pPr>
      <w:pStyle w:val="Pieddepage"/>
      <w:jc w:val="center"/>
    </w:pPr>
    <w:r>
      <w:t xml:space="preserve">Page </w:t>
    </w:r>
    <w:r>
      <w:rPr>
        <w:b/>
        <w:bCs/>
        <w:sz w:val="24"/>
        <w:szCs w:val="24"/>
      </w:rPr>
      <w:fldChar w:fldCharType="begin"/>
    </w:r>
    <w:r>
      <w:rPr>
        <w:b/>
        <w:bCs/>
      </w:rPr>
      <w:instrText>PAGE</w:instrText>
    </w:r>
    <w:r>
      <w:rPr>
        <w:b/>
        <w:bCs/>
        <w:sz w:val="24"/>
        <w:szCs w:val="24"/>
      </w:rPr>
      <w:fldChar w:fldCharType="separate"/>
    </w:r>
    <w:r w:rsidR="00B97A32">
      <w:rPr>
        <w:b/>
        <w:bCs/>
        <w:noProof/>
      </w:rPr>
      <w:t>2</w:t>
    </w:r>
    <w:r>
      <w:rPr>
        <w:b/>
        <w:bCs/>
        <w:sz w:val="24"/>
        <w:szCs w:val="24"/>
      </w:rPr>
      <w:fldChar w:fldCharType="end"/>
    </w:r>
    <w:r>
      <w:t xml:space="preserve"> sur </w:t>
    </w:r>
    <w:r>
      <w:rPr>
        <w:b/>
        <w:bCs/>
        <w:sz w:val="24"/>
        <w:szCs w:val="24"/>
      </w:rPr>
      <w:fldChar w:fldCharType="begin"/>
    </w:r>
    <w:r>
      <w:rPr>
        <w:b/>
        <w:bCs/>
      </w:rPr>
      <w:instrText>NUMPAGES</w:instrText>
    </w:r>
    <w:r>
      <w:rPr>
        <w:b/>
        <w:bCs/>
        <w:sz w:val="24"/>
        <w:szCs w:val="24"/>
      </w:rPr>
      <w:fldChar w:fldCharType="separate"/>
    </w:r>
    <w:r w:rsidR="00B97A32">
      <w:rPr>
        <w:b/>
        <w:bCs/>
        <w:noProof/>
      </w:rPr>
      <w:t>9</w:t>
    </w:r>
    <w:r>
      <w:rPr>
        <w:b/>
        <w:bCs/>
        <w:sz w:val="24"/>
        <w:szCs w:val="24"/>
      </w:rPr>
      <w:fldChar w:fldCharType="end"/>
    </w:r>
    <w:r>
      <w:rPr>
        <w:b/>
        <w:bCs/>
        <w:sz w:val="24"/>
        <w:szCs w:val="24"/>
      </w:rPr>
      <w:t xml:space="preserve"> </w:t>
    </w:r>
  </w:p>
  <w:p w:rsidR="006D12E6" w:rsidRDefault="00A5328C">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5328C" w:rsidRDefault="00A5328C">
      <w:pPr>
        <w:spacing w:after="0" w:line="240" w:lineRule="auto"/>
      </w:pPr>
      <w:r>
        <w:separator/>
      </w:r>
    </w:p>
  </w:footnote>
  <w:footnote w:type="continuationSeparator" w:id="0">
    <w:p w:rsidR="00A5328C" w:rsidRDefault="00A5328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ABE4903"/>
    <w:multiLevelType w:val="hybridMultilevel"/>
    <w:tmpl w:val="A3AA3AA4"/>
    <w:lvl w:ilvl="0" w:tplc="BFD04A9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54574217"/>
    <w:multiLevelType w:val="hybridMultilevel"/>
    <w:tmpl w:val="404C0C80"/>
    <w:lvl w:ilvl="0" w:tplc="040C000F">
      <w:start w:val="1"/>
      <w:numFmt w:val="decimal"/>
      <w:lvlText w:val="%1."/>
      <w:lvlJc w:val="left"/>
      <w:pPr>
        <w:ind w:left="502"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nsid w:val="67EB5DCD"/>
    <w:multiLevelType w:val="hybridMultilevel"/>
    <w:tmpl w:val="404C0C80"/>
    <w:lvl w:ilvl="0" w:tplc="040C000F">
      <w:start w:val="1"/>
      <w:numFmt w:val="decimal"/>
      <w:lvlText w:val="%1."/>
      <w:lvlJc w:val="left"/>
      <w:pPr>
        <w:ind w:left="502"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0B2E"/>
    <w:rsid w:val="00053135"/>
    <w:rsid w:val="001522C3"/>
    <w:rsid w:val="00184428"/>
    <w:rsid w:val="0052635C"/>
    <w:rsid w:val="008B64CE"/>
    <w:rsid w:val="00A5328C"/>
    <w:rsid w:val="00AC59F9"/>
    <w:rsid w:val="00B44D34"/>
    <w:rsid w:val="00B97A32"/>
    <w:rsid w:val="00DC0B2E"/>
    <w:rsid w:val="00DD3EFE"/>
    <w:rsid w:val="00FB1C0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3289F0C-8589-4FEE-ADAD-ACF01DD5B2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D3EFE"/>
    <w:pPr>
      <w:spacing w:after="200" w:line="276" w:lineRule="auto"/>
    </w:pPr>
    <w:rPr>
      <w:rFonts w:ascii="Calibri" w:eastAsia="Calibri" w:hAnsi="Calibri" w:cs="Times New Roma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DD3EFE"/>
    <w:pPr>
      <w:ind w:left="720"/>
      <w:contextualSpacing/>
    </w:pPr>
  </w:style>
  <w:style w:type="paragraph" w:styleId="Pieddepage">
    <w:name w:val="footer"/>
    <w:basedOn w:val="Normal"/>
    <w:link w:val="PieddepageCar"/>
    <w:uiPriority w:val="99"/>
    <w:unhideWhenUsed/>
    <w:rsid w:val="00DD3EFE"/>
    <w:pPr>
      <w:tabs>
        <w:tab w:val="center" w:pos="4536"/>
        <w:tab w:val="right" w:pos="9072"/>
      </w:tabs>
    </w:pPr>
  </w:style>
  <w:style w:type="character" w:customStyle="1" w:styleId="PieddepageCar">
    <w:name w:val="Pied de page Car"/>
    <w:basedOn w:val="Policepardfaut"/>
    <w:link w:val="Pieddepage"/>
    <w:uiPriority w:val="99"/>
    <w:rsid w:val="00DD3EFE"/>
    <w:rPr>
      <w:rFonts w:ascii="Calibri" w:eastAsia="Calibri" w:hAnsi="Calibri" w:cs="Times New Roman"/>
    </w:rPr>
  </w:style>
  <w:style w:type="paragraph" w:customStyle="1" w:styleId="Default">
    <w:name w:val="Default"/>
    <w:rsid w:val="001522C3"/>
    <w:pPr>
      <w:autoSpaceDE w:val="0"/>
      <w:autoSpaceDN w:val="0"/>
      <w:adjustRightInd w:val="0"/>
      <w:spacing w:after="0" w:line="240" w:lineRule="auto"/>
    </w:pPr>
    <w:rPr>
      <w:rFonts w:ascii="Times New Roman" w:hAnsi="Times New Roman" w:cs="Times New Roman"/>
      <w:color w:val="000000"/>
      <w:sz w:val="24"/>
      <w:szCs w:val="24"/>
    </w:rPr>
  </w:style>
  <w:style w:type="character" w:styleId="Lienhypertexte">
    <w:name w:val="Hyperlink"/>
    <w:rsid w:val="001522C3"/>
    <w:rPr>
      <w:color w:val="0000FF"/>
      <w:u w:val="single"/>
    </w:rPr>
  </w:style>
  <w:style w:type="paragraph" w:styleId="En-tte">
    <w:name w:val="header"/>
    <w:basedOn w:val="Normal"/>
    <w:link w:val="En-tteCar"/>
    <w:uiPriority w:val="99"/>
    <w:unhideWhenUsed/>
    <w:rsid w:val="001522C3"/>
    <w:pPr>
      <w:tabs>
        <w:tab w:val="center" w:pos="4536"/>
        <w:tab w:val="right" w:pos="9072"/>
      </w:tabs>
      <w:spacing w:after="0" w:line="240" w:lineRule="auto"/>
    </w:pPr>
    <w:rPr>
      <w:rFonts w:asciiTheme="minorHAnsi" w:eastAsiaTheme="minorHAnsi" w:hAnsiTheme="minorHAnsi" w:cstheme="minorBidi"/>
    </w:rPr>
  </w:style>
  <w:style w:type="character" w:customStyle="1" w:styleId="En-tteCar">
    <w:name w:val="En-tête Car"/>
    <w:basedOn w:val="Policepardfaut"/>
    <w:link w:val="En-tte"/>
    <w:uiPriority w:val="99"/>
    <w:rsid w:val="001522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epavogt.org"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prepavogt@yahoo.fr" TargetMode="External"/><Relationship Id="rId12"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prepavogt.org" TargetMode="External"/><Relationship Id="rId4" Type="http://schemas.openxmlformats.org/officeDocument/2006/relationships/webSettings" Target="webSettings.xml"/><Relationship Id="rId9" Type="http://schemas.openxmlformats.org/officeDocument/2006/relationships/hyperlink" Target="mailto:prepavogt@yahoo.fr" TargetMode="Externa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TotalTime>
  <Pages>1</Pages>
  <Words>3793</Words>
  <Characters>20862</Characters>
  <Application>Microsoft Office Word</Application>
  <DocSecurity>0</DocSecurity>
  <Lines>173</Lines>
  <Paragraphs>49</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24606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Moïse</dc:creator>
  <cp:keywords/>
  <dc:description/>
  <cp:lastModifiedBy>Moïse</cp:lastModifiedBy>
  <cp:revision>7</cp:revision>
  <dcterms:created xsi:type="dcterms:W3CDTF">2017-07-18T09:17:00Z</dcterms:created>
  <dcterms:modified xsi:type="dcterms:W3CDTF">2017-07-19T07:59:00Z</dcterms:modified>
</cp:coreProperties>
</file>